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08AA" w:rsidRDefault="00E908AA" w:rsidP="00E908AA">
      <w:pPr>
        <w:spacing w:after="0" w:line="240" w:lineRule="auto"/>
        <w:ind w:firstLine="709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Орловская область</w:t>
      </w:r>
    </w:p>
    <w:p w:rsidR="00E908AA" w:rsidRDefault="00E908AA" w:rsidP="00E908AA">
      <w:pPr>
        <w:spacing w:after="0" w:line="240" w:lineRule="auto"/>
        <w:ind w:firstLine="709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Новодеревеньковский район</w:t>
      </w:r>
    </w:p>
    <w:p w:rsidR="00E908AA" w:rsidRDefault="00E908AA" w:rsidP="00E908AA">
      <w:pPr>
        <w:spacing w:after="0" w:line="240" w:lineRule="auto"/>
        <w:ind w:firstLine="709"/>
        <w:jc w:val="center"/>
        <w:rPr>
          <w:rFonts w:ascii="Times New Roman" w:hAnsi="Times New Roman"/>
          <w:b/>
          <w:sz w:val="32"/>
          <w:szCs w:val="32"/>
        </w:rPr>
      </w:pPr>
      <w:proofErr w:type="spellStart"/>
      <w:r>
        <w:rPr>
          <w:rFonts w:ascii="Times New Roman" w:hAnsi="Times New Roman"/>
          <w:b/>
          <w:sz w:val="32"/>
          <w:szCs w:val="32"/>
        </w:rPr>
        <w:t>Паньковский</w:t>
      </w:r>
      <w:proofErr w:type="spellEnd"/>
      <w:r>
        <w:rPr>
          <w:rFonts w:ascii="Times New Roman" w:hAnsi="Times New Roman"/>
          <w:b/>
          <w:sz w:val="32"/>
          <w:szCs w:val="32"/>
        </w:rPr>
        <w:t xml:space="preserve"> сельский Совет народных депутатов</w:t>
      </w:r>
    </w:p>
    <w:p w:rsidR="00E908AA" w:rsidRDefault="00E908AA" w:rsidP="00E908AA">
      <w:pPr>
        <w:spacing w:after="0" w:line="240" w:lineRule="auto"/>
        <w:ind w:firstLine="709"/>
        <w:jc w:val="both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с. Паньково</w:t>
      </w:r>
    </w:p>
    <w:p w:rsidR="00E908AA" w:rsidRDefault="00E908AA" w:rsidP="00E908AA">
      <w:pPr>
        <w:spacing w:after="0" w:line="240" w:lineRule="auto"/>
        <w:ind w:firstLine="709"/>
        <w:jc w:val="both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2-31-23</w:t>
      </w:r>
    </w:p>
    <w:p w:rsidR="00E908AA" w:rsidRDefault="00E908AA" w:rsidP="00E908AA">
      <w:pPr>
        <w:spacing w:after="0" w:line="240" w:lineRule="auto"/>
        <w:ind w:firstLine="709"/>
        <w:jc w:val="both"/>
        <w:rPr>
          <w:rFonts w:ascii="Times New Roman" w:hAnsi="Times New Roman"/>
          <w:b/>
          <w:sz w:val="32"/>
          <w:szCs w:val="32"/>
        </w:rPr>
      </w:pPr>
    </w:p>
    <w:p w:rsidR="00E908AA" w:rsidRDefault="00E908AA" w:rsidP="00E908AA">
      <w:pPr>
        <w:spacing w:after="0" w:line="240" w:lineRule="auto"/>
        <w:ind w:firstLine="709"/>
        <w:jc w:val="center"/>
        <w:rPr>
          <w:rFonts w:ascii="Times New Roman" w:hAnsi="Times New Roman"/>
          <w:b/>
          <w:sz w:val="32"/>
          <w:szCs w:val="32"/>
        </w:rPr>
      </w:pPr>
      <w:proofErr w:type="gramStart"/>
      <w:r>
        <w:rPr>
          <w:rFonts w:ascii="Times New Roman" w:hAnsi="Times New Roman"/>
          <w:b/>
          <w:sz w:val="32"/>
          <w:szCs w:val="32"/>
        </w:rPr>
        <w:t>Р</w:t>
      </w:r>
      <w:proofErr w:type="gramEnd"/>
      <w:r>
        <w:rPr>
          <w:rFonts w:ascii="Times New Roman" w:hAnsi="Times New Roman"/>
          <w:b/>
          <w:sz w:val="32"/>
          <w:szCs w:val="32"/>
        </w:rPr>
        <w:t xml:space="preserve"> Е Ш Е Н И Е</w:t>
      </w:r>
    </w:p>
    <w:p w:rsidR="00E908AA" w:rsidRDefault="00E908AA" w:rsidP="00E908AA">
      <w:pPr>
        <w:spacing w:after="0" w:line="240" w:lineRule="auto"/>
        <w:ind w:firstLine="709"/>
        <w:jc w:val="both"/>
        <w:rPr>
          <w:rFonts w:ascii="Times New Roman" w:hAnsi="Times New Roman"/>
          <w:b/>
          <w:sz w:val="32"/>
          <w:szCs w:val="32"/>
        </w:rPr>
      </w:pPr>
    </w:p>
    <w:p w:rsidR="00E908AA" w:rsidRDefault="009A645B" w:rsidP="00E908AA">
      <w:pPr>
        <w:spacing w:after="0" w:line="240" w:lineRule="auto"/>
        <w:ind w:firstLine="709"/>
        <w:jc w:val="both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от 25 ноября 2021</w:t>
      </w:r>
      <w:r w:rsidR="00E908AA">
        <w:rPr>
          <w:rFonts w:ascii="Times New Roman" w:hAnsi="Times New Roman"/>
          <w:b/>
          <w:sz w:val="32"/>
          <w:szCs w:val="32"/>
        </w:rPr>
        <w:t xml:space="preserve"> года                         </w:t>
      </w:r>
      <w:r>
        <w:rPr>
          <w:rFonts w:ascii="Times New Roman" w:hAnsi="Times New Roman"/>
          <w:b/>
          <w:sz w:val="32"/>
          <w:szCs w:val="32"/>
        </w:rPr>
        <w:t xml:space="preserve">                        № 3/2</w:t>
      </w:r>
    </w:p>
    <w:p w:rsidR="00E908AA" w:rsidRDefault="00E908AA" w:rsidP="00E908AA">
      <w:pPr>
        <w:spacing w:after="0" w:line="240" w:lineRule="auto"/>
        <w:ind w:firstLine="709"/>
        <w:jc w:val="both"/>
        <w:rPr>
          <w:rFonts w:ascii="Times New Roman" w:hAnsi="Times New Roman"/>
          <w:b/>
          <w:sz w:val="32"/>
          <w:szCs w:val="32"/>
        </w:rPr>
      </w:pPr>
    </w:p>
    <w:p w:rsidR="00E908AA" w:rsidRDefault="00E908AA" w:rsidP="00E908AA">
      <w:pPr>
        <w:spacing w:after="0" w:line="240" w:lineRule="auto"/>
        <w:ind w:firstLine="709"/>
        <w:jc w:val="both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О назначении </w:t>
      </w:r>
      <w:proofErr w:type="gramStart"/>
      <w:r>
        <w:rPr>
          <w:rFonts w:ascii="Times New Roman" w:hAnsi="Times New Roman"/>
          <w:b/>
          <w:sz w:val="32"/>
          <w:szCs w:val="32"/>
        </w:rPr>
        <w:t>публичных</w:t>
      </w:r>
      <w:proofErr w:type="gramEnd"/>
      <w:r>
        <w:rPr>
          <w:rFonts w:ascii="Times New Roman" w:hAnsi="Times New Roman"/>
          <w:b/>
          <w:sz w:val="32"/>
          <w:szCs w:val="32"/>
        </w:rPr>
        <w:t xml:space="preserve"> </w:t>
      </w:r>
    </w:p>
    <w:p w:rsidR="00E908AA" w:rsidRDefault="00095040" w:rsidP="00E908AA">
      <w:pPr>
        <w:spacing w:after="0" w:line="240" w:lineRule="auto"/>
        <w:ind w:firstLine="709"/>
        <w:jc w:val="both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слушаний</w:t>
      </w:r>
    </w:p>
    <w:p w:rsidR="00E908AA" w:rsidRDefault="00E908AA" w:rsidP="00E908A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908AA" w:rsidRDefault="009A645B" w:rsidP="00E908A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Принято на 3</w:t>
      </w:r>
      <w:r w:rsidR="00E908AA">
        <w:rPr>
          <w:rFonts w:ascii="Times New Roman" w:hAnsi="Times New Roman"/>
          <w:sz w:val="28"/>
          <w:szCs w:val="28"/>
        </w:rPr>
        <w:t xml:space="preserve"> заседании сельско</w:t>
      </w:r>
      <w:r>
        <w:rPr>
          <w:rFonts w:ascii="Times New Roman" w:hAnsi="Times New Roman"/>
          <w:sz w:val="28"/>
          <w:szCs w:val="28"/>
        </w:rPr>
        <w:t>го Совета народных депутатов «25» ноября  2021</w:t>
      </w:r>
      <w:r w:rsidR="000A436A">
        <w:rPr>
          <w:rFonts w:ascii="Times New Roman" w:hAnsi="Times New Roman"/>
          <w:sz w:val="28"/>
          <w:szCs w:val="28"/>
        </w:rPr>
        <w:t xml:space="preserve"> года</w:t>
      </w:r>
    </w:p>
    <w:p w:rsidR="00E908AA" w:rsidRDefault="00E908AA" w:rsidP="00E908A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908AA" w:rsidRDefault="00E908AA" w:rsidP="00E908A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908AA" w:rsidRDefault="00E908AA" w:rsidP="00E908A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908AA" w:rsidRDefault="00E908AA" w:rsidP="00E908A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соответствии со ст. 28 Федерального Закона № 131-</w:t>
      </w:r>
      <w:r w:rsidR="008F401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ФЗ от 06.10.2003 года «Об общих принципах организации местного самоуправления в Российской Федерации», «Положения о публичных слушаниях в </w:t>
      </w:r>
      <w:proofErr w:type="spellStart"/>
      <w:r>
        <w:rPr>
          <w:rFonts w:ascii="Times New Roman" w:hAnsi="Times New Roman"/>
          <w:sz w:val="28"/>
          <w:szCs w:val="28"/>
        </w:rPr>
        <w:t>Паньковском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сельском поселении» сельский Совет народных депутатов РЕШИЛ:</w:t>
      </w:r>
    </w:p>
    <w:p w:rsidR="00E908AA" w:rsidRDefault="00E908AA" w:rsidP="00E908AA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Провести публичные слушания по проекту бюджета Паньковс</w:t>
      </w:r>
      <w:r w:rsidR="009A645B">
        <w:rPr>
          <w:rFonts w:ascii="Times New Roman" w:hAnsi="Times New Roman"/>
          <w:sz w:val="28"/>
          <w:szCs w:val="28"/>
        </w:rPr>
        <w:t>кого сельского поселения на 2022 год и плановый период 2023-2024</w:t>
      </w:r>
      <w:r>
        <w:rPr>
          <w:rFonts w:ascii="Times New Roman" w:hAnsi="Times New Roman"/>
          <w:sz w:val="28"/>
          <w:szCs w:val="28"/>
        </w:rPr>
        <w:t xml:space="preserve"> годы. Публичные слушания провести в форме слушаний в админи</w:t>
      </w:r>
      <w:r w:rsidR="009A645B">
        <w:rPr>
          <w:rFonts w:ascii="Times New Roman" w:hAnsi="Times New Roman"/>
          <w:sz w:val="28"/>
          <w:szCs w:val="28"/>
        </w:rPr>
        <w:t>страции поселения 06 декабря 2021</w:t>
      </w:r>
      <w:r>
        <w:rPr>
          <w:rFonts w:ascii="Times New Roman" w:hAnsi="Times New Roman"/>
          <w:sz w:val="28"/>
          <w:szCs w:val="28"/>
        </w:rPr>
        <w:t xml:space="preserve"> года в 10 часов по адресу: Новодеревеньковский район, с. Паньково д.74, здание сельской администрации.</w:t>
      </w:r>
    </w:p>
    <w:p w:rsidR="00E908AA" w:rsidRDefault="00E908AA" w:rsidP="00E908AA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Настоящее решение направить главе поселения для подписания и обнародования.</w:t>
      </w:r>
    </w:p>
    <w:p w:rsidR="00E908AA" w:rsidRDefault="00E908AA" w:rsidP="00E908A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908AA" w:rsidRDefault="00E908AA" w:rsidP="00E908AA">
      <w:pPr>
        <w:pStyle w:val="1"/>
        <w:rPr>
          <w:sz w:val="24"/>
          <w:szCs w:val="24"/>
        </w:rPr>
      </w:pPr>
    </w:p>
    <w:p w:rsidR="00E908AA" w:rsidRDefault="00E908AA" w:rsidP="00E908A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908AA" w:rsidRDefault="000A436A" w:rsidP="00E908AA">
      <w:pPr>
        <w:pStyle w:val="ConsPlusNormal"/>
        <w:tabs>
          <w:tab w:val="left" w:pos="7335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Глава</w:t>
      </w:r>
      <w:r w:rsidR="00E908AA">
        <w:rPr>
          <w:rFonts w:ascii="Times New Roman" w:hAnsi="Times New Roman" w:cs="Times New Roman"/>
          <w:sz w:val="28"/>
          <w:szCs w:val="28"/>
        </w:rPr>
        <w:t xml:space="preserve"> поселения                                </w:t>
      </w:r>
      <w:r w:rsidR="0003724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03724B">
        <w:rPr>
          <w:rFonts w:ascii="Times New Roman" w:hAnsi="Times New Roman" w:cs="Times New Roman"/>
          <w:sz w:val="28"/>
          <w:szCs w:val="28"/>
        </w:rPr>
        <w:t xml:space="preserve">                 Н.В. Хованская</w:t>
      </w:r>
    </w:p>
    <w:p w:rsidR="00651987" w:rsidRDefault="00651987"/>
    <w:sectPr w:rsidR="00651987" w:rsidSect="004735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B0F3771"/>
    <w:multiLevelType w:val="hybridMultilevel"/>
    <w:tmpl w:val="80608148"/>
    <w:lvl w:ilvl="0" w:tplc="9BE2B67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908AA"/>
    <w:rsid w:val="0003724B"/>
    <w:rsid w:val="00095040"/>
    <w:rsid w:val="000A436A"/>
    <w:rsid w:val="000F4CF6"/>
    <w:rsid w:val="00156B59"/>
    <w:rsid w:val="001F7BF2"/>
    <w:rsid w:val="00473508"/>
    <w:rsid w:val="004D54FA"/>
    <w:rsid w:val="005A2AF8"/>
    <w:rsid w:val="00651987"/>
    <w:rsid w:val="00674803"/>
    <w:rsid w:val="008F401C"/>
    <w:rsid w:val="009A645B"/>
    <w:rsid w:val="00A21986"/>
    <w:rsid w:val="00AC381E"/>
    <w:rsid w:val="00CE78C4"/>
    <w:rsid w:val="00D948CB"/>
    <w:rsid w:val="00E908AA"/>
    <w:rsid w:val="00F51D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3508"/>
  </w:style>
  <w:style w:type="paragraph" w:styleId="1">
    <w:name w:val="heading 1"/>
    <w:basedOn w:val="a"/>
    <w:next w:val="a"/>
    <w:link w:val="10"/>
    <w:qFormat/>
    <w:rsid w:val="00E908AA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i/>
      <w:sz w:val="4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908AA"/>
    <w:rPr>
      <w:rFonts w:ascii="Times New Roman" w:eastAsia="Times New Roman" w:hAnsi="Times New Roman" w:cs="Times New Roman"/>
      <w:b/>
      <w:i/>
      <w:sz w:val="44"/>
      <w:szCs w:val="20"/>
    </w:rPr>
  </w:style>
  <w:style w:type="paragraph" w:customStyle="1" w:styleId="ConsPlusNormal">
    <w:name w:val="ConsPlusNormal"/>
    <w:rsid w:val="00E908A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5137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161</Words>
  <Characters>923</Characters>
  <Application>Microsoft Office Word</Application>
  <DocSecurity>0</DocSecurity>
  <Lines>7</Lines>
  <Paragraphs>2</Paragraphs>
  <ScaleCrop>false</ScaleCrop>
  <Company/>
  <LinksUpToDate>false</LinksUpToDate>
  <CharactersWithSpaces>1082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</cp:lastModifiedBy>
  <cp:revision>12</cp:revision>
  <cp:lastPrinted>2020-11-27T07:38:00Z</cp:lastPrinted>
  <dcterms:created xsi:type="dcterms:W3CDTF">2015-11-25T08:20:00Z</dcterms:created>
  <dcterms:modified xsi:type="dcterms:W3CDTF">2021-11-26T07:01:00Z</dcterms:modified>
</cp:coreProperties>
</file>