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620" w:rsidRPr="00725620" w:rsidRDefault="00725620" w:rsidP="0072562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25620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725620" w:rsidRPr="00725620" w:rsidRDefault="00725620" w:rsidP="0072562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725620">
        <w:rPr>
          <w:rFonts w:ascii="Times New Roman" w:hAnsi="Times New Roman" w:cs="Times New Roman"/>
          <w:b/>
          <w:sz w:val="32"/>
          <w:szCs w:val="32"/>
        </w:rPr>
        <w:t>Новодеревеньковский</w:t>
      </w:r>
      <w:proofErr w:type="spellEnd"/>
      <w:r w:rsidRPr="00725620">
        <w:rPr>
          <w:rFonts w:ascii="Times New Roman" w:hAnsi="Times New Roman" w:cs="Times New Roman"/>
          <w:b/>
          <w:sz w:val="32"/>
          <w:szCs w:val="32"/>
        </w:rPr>
        <w:t xml:space="preserve"> район</w:t>
      </w:r>
    </w:p>
    <w:p w:rsidR="00725620" w:rsidRPr="00725620" w:rsidRDefault="00725620" w:rsidP="0072562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725620">
        <w:rPr>
          <w:rFonts w:ascii="Times New Roman" w:hAnsi="Times New Roman" w:cs="Times New Roman"/>
          <w:b/>
          <w:sz w:val="32"/>
          <w:szCs w:val="32"/>
        </w:rPr>
        <w:t>Паньковский</w:t>
      </w:r>
      <w:proofErr w:type="spellEnd"/>
      <w:r w:rsidRPr="00725620">
        <w:rPr>
          <w:rFonts w:ascii="Times New Roman" w:hAnsi="Times New Roman" w:cs="Times New Roman"/>
          <w:b/>
          <w:sz w:val="32"/>
          <w:szCs w:val="32"/>
        </w:rPr>
        <w:t xml:space="preserve"> сельский Совет народных депутатов</w:t>
      </w:r>
    </w:p>
    <w:p w:rsidR="00725620" w:rsidRPr="00725620" w:rsidRDefault="00725620" w:rsidP="0072562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25620">
        <w:rPr>
          <w:rFonts w:ascii="Times New Roman" w:hAnsi="Times New Roman" w:cs="Times New Roman"/>
          <w:b/>
          <w:sz w:val="32"/>
          <w:szCs w:val="32"/>
        </w:rPr>
        <w:t xml:space="preserve">с. </w:t>
      </w:r>
      <w:proofErr w:type="spellStart"/>
      <w:r w:rsidRPr="00725620">
        <w:rPr>
          <w:rFonts w:ascii="Times New Roman" w:hAnsi="Times New Roman" w:cs="Times New Roman"/>
          <w:b/>
          <w:sz w:val="32"/>
          <w:szCs w:val="32"/>
        </w:rPr>
        <w:t>Паньково</w:t>
      </w:r>
      <w:proofErr w:type="spellEnd"/>
    </w:p>
    <w:p w:rsidR="00725620" w:rsidRPr="00725620" w:rsidRDefault="00725620" w:rsidP="0072562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25620">
        <w:rPr>
          <w:rFonts w:ascii="Times New Roman" w:hAnsi="Times New Roman" w:cs="Times New Roman"/>
          <w:b/>
          <w:sz w:val="32"/>
          <w:szCs w:val="32"/>
        </w:rPr>
        <w:t>2-31-23</w:t>
      </w:r>
    </w:p>
    <w:p w:rsidR="00725620" w:rsidRPr="00725620" w:rsidRDefault="00725620" w:rsidP="00725620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proofErr w:type="gramStart"/>
      <w:r w:rsidRPr="00725620">
        <w:rPr>
          <w:rFonts w:ascii="Times New Roman" w:hAnsi="Times New Roman"/>
          <w:color w:val="000000"/>
          <w:sz w:val="32"/>
          <w:szCs w:val="32"/>
        </w:rPr>
        <w:t>Р</w:t>
      </w:r>
      <w:proofErr w:type="gramEnd"/>
      <w:r w:rsidRPr="00725620">
        <w:rPr>
          <w:rFonts w:ascii="Times New Roman" w:hAnsi="Times New Roman"/>
          <w:color w:val="000000"/>
          <w:sz w:val="32"/>
          <w:szCs w:val="32"/>
        </w:rPr>
        <w:t xml:space="preserve"> Е Ш Е Н И Е</w:t>
      </w:r>
    </w:p>
    <w:p w:rsidR="00725620" w:rsidRPr="00725620" w:rsidRDefault="00725620" w:rsidP="0072562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25620" w:rsidRPr="00725620" w:rsidRDefault="00725620" w:rsidP="00725620">
      <w:pPr>
        <w:spacing w:after="0" w:line="240" w:lineRule="auto"/>
        <w:ind w:firstLine="709"/>
        <w:rPr>
          <w:rFonts w:ascii="Times New Roman" w:hAnsi="Times New Roman" w:cs="Times New Roman"/>
          <w:b/>
          <w:sz w:val="32"/>
          <w:szCs w:val="32"/>
        </w:rPr>
      </w:pPr>
      <w:r w:rsidRPr="00725620">
        <w:rPr>
          <w:rFonts w:ascii="Times New Roman" w:hAnsi="Times New Roman" w:cs="Times New Roman"/>
          <w:b/>
          <w:sz w:val="32"/>
          <w:szCs w:val="32"/>
        </w:rPr>
        <w:t xml:space="preserve">от </w:t>
      </w:r>
      <w:r>
        <w:rPr>
          <w:rFonts w:ascii="Times New Roman" w:hAnsi="Times New Roman" w:cs="Times New Roman"/>
          <w:b/>
          <w:sz w:val="32"/>
          <w:szCs w:val="32"/>
        </w:rPr>
        <w:t>01</w:t>
      </w:r>
      <w:r w:rsidRPr="00725620">
        <w:rPr>
          <w:rFonts w:ascii="Times New Roman" w:hAnsi="Times New Roman" w:cs="Times New Roman"/>
          <w:b/>
          <w:sz w:val="32"/>
          <w:szCs w:val="32"/>
        </w:rPr>
        <w:t xml:space="preserve"> марта </w:t>
      </w:r>
      <w:r>
        <w:rPr>
          <w:rFonts w:ascii="Times New Roman" w:hAnsi="Times New Roman" w:cs="Times New Roman"/>
          <w:b/>
          <w:sz w:val="32"/>
          <w:szCs w:val="32"/>
        </w:rPr>
        <w:t>2023</w:t>
      </w:r>
      <w:r w:rsidRPr="00725620">
        <w:rPr>
          <w:rFonts w:ascii="Times New Roman" w:hAnsi="Times New Roman" w:cs="Times New Roman"/>
          <w:b/>
          <w:sz w:val="32"/>
          <w:szCs w:val="32"/>
        </w:rPr>
        <w:t xml:space="preserve"> года     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</w:t>
      </w:r>
      <w:r w:rsidRPr="00725620">
        <w:rPr>
          <w:rFonts w:ascii="Times New Roman" w:hAnsi="Times New Roman" w:cs="Times New Roman"/>
          <w:b/>
          <w:sz w:val="32"/>
          <w:szCs w:val="32"/>
        </w:rPr>
        <w:t xml:space="preserve">      № </w:t>
      </w:r>
      <w:r w:rsidR="00EB3173">
        <w:rPr>
          <w:rFonts w:ascii="Times New Roman" w:hAnsi="Times New Roman" w:cs="Times New Roman"/>
          <w:b/>
          <w:sz w:val="32"/>
          <w:szCs w:val="32"/>
        </w:rPr>
        <w:t>16</w:t>
      </w:r>
      <w:r w:rsidRPr="00725620">
        <w:rPr>
          <w:rFonts w:ascii="Times New Roman" w:hAnsi="Times New Roman" w:cs="Times New Roman"/>
          <w:b/>
          <w:sz w:val="32"/>
          <w:szCs w:val="32"/>
        </w:rPr>
        <w:t>/1</w:t>
      </w:r>
    </w:p>
    <w:p w:rsidR="00CE0E35" w:rsidRPr="00B46389" w:rsidRDefault="00CE0E35" w:rsidP="00B4638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46389" w:rsidRPr="00B46389" w:rsidRDefault="00B46389" w:rsidP="00B463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61723"/>
          <w:sz w:val="28"/>
          <w:szCs w:val="28"/>
          <w:lang w:eastAsia="ru-RU"/>
        </w:rPr>
      </w:pPr>
      <w:r w:rsidRPr="00B46389">
        <w:rPr>
          <w:rFonts w:ascii="Times New Roman" w:eastAsia="Times New Roman" w:hAnsi="Times New Roman" w:cs="Times New Roman"/>
          <w:b/>
          <w:color w:val="061723"/>
          <w:sz w:val="28"/>
          <w:szCs w:val="28"/>
          <w:lang w:eastAsia="ru-RU"/>
        </w:rPr>
        <w:t xml:space="preserve">О передаче полномочий по осуществлению </w:t>
      </w:r>
      <w:proofErr w:type="gramStart"/>
      <w:r w:rsidRPr="00B46389">
        <w:rPr>
          <w:rFonts w:ascii="Times New Roman" w:eastAsia="Times New Roman" w:hAnsi="Times New Roman" w:cs="Times New Roman"/>
          <w:b/>
          <w:color w:val="061723"/>
          <w:sz w:val="28"/>
          <w:szCs w:val="28"/>
          <w:lang w:eastAsia="ru-RU"/>
        </w:rPr>
        <w:t>внутреннего</w:t>
      </w:r>
      <w:proofErr w:type="gramEnd"/>
    </w:p>
    <w:p w:rsidR="00B46389" w:rsidRPr="00B46389" w:rsidRDefault="00B46389" w:rsidP="00B463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</w:pPr>
      <w:r w:rsidRPr="00B46389">
        <w:rPr>
          <w:rFonts w:ascii="Times New Roman" w:eastAsia="Times New Roman" w:hAnsi="Times New Roman" w:cs="Times New Roman"/>
          <w:b/>
          <w:color w:val="061723"/>
          <w:sz w:val="28"/>
          <w:szCs w:val="28"/>
          <w:lang w:eastAsia="ru-RU"/>
        </w:rPr>
        <w:t>муниципального финансового контроля</w:t>
      </w:r>
    </w:p>
    <w:p w:rsidR="00B46389" w:rsidRDefault="00B46389" w:rsidP="00B463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6389" w:rsidRPr="00B46389" w:rsidRDefault="00B46389" w:rsidP="00B463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</w:pPr>
      <w:proofErr w:type="gramStart"/>
      <w:r w:rsidRPr="00B46389"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  <w:t xml:space="preserve">В целях обеспечения соблюдения бюджетного законодательства Российской Федерации и иных нормативных правовых актов, регулирующих бюджетные правоотношения, в соответствии с пунктом 4 статьи 15 Федерального закона от 06.10.2003 № 131-ФЗ «Об общих принципах организации местного самоуправления в Российской Федерации», статьями 157, 265, 269.2 Бюджетного кодекса Российской Федерации, 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частью 8 статьи 99 Федерального закона от 05.04.2013 № 44-ФЗ «О контрактной системе в сфере закупок</w:t>
      </w:r>
      <w:proofErr w:type="gramEnd"/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товаров, работ, услуг для обеспечения государственных и муниципальных нужд» и Уставом </w:t>
      </w:r>
      <w:proofErr w:type="spellStart"/>
      <w:r w:rsidR="00EB317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Паньковского</w:t>
      </w:r>
      <w:proofErr w:type="spellEnd"/>
      <w:r w:rsidR="00EB3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="00EB317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Новодеревеньковского</w:t>
      </w:r>
      <w:proofErr w:type="spellEnd"/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EB317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Орловской области</w:t>
      </w:r>
      <w:r w:rsidRPr="00B46389"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  <w:t>,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B317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Паньковский</w:t>
      </w:r>
      <w:proofErr w:type="spellEnd"/>
      <w:r w:rsidR="00EB3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сельский 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</w:t>
      </w:r>
      <w:r w:rsidR="00EB3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народных депутатов </w:t>
      </w:r>
      <w:proofErr w:type="spellStart"/>
      <w:r w:rsidR="00EB317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Новодеревеньковского</w:t>
      </w:r>
      <w:proofErr w:type="spellEnd"/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EB3173"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  <w:t>Орловской области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6389"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  <w:t>РЕШИЛ:</w:t>
      </w:r>
    </w:p>
    <w:p w:rsidR="00B46389" w:rsidRPr="00B46389" w:rsidRDefault="00B46389" w:rsidP="00B463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389"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  <w:t xml:space="preserve">1. </w:t>
      </w:r>
      <w:proofErr w:type="gramStart"/>
      <w:r w:rsidRPr="00B46389"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  <w:t xml:space="preserve">Передать полномочия 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внутреннему муниципальному финансовому контролю, предусмотренные Бюджетным кодексом Российской Федерации и частью 8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Администрации</w:t>
      </w:r>
      <w:r w:rsidR="00EB3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B317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Новодеревеньковского</w:t>
      </w:r>
      <w:proofErr w:type="spellEnd"/>
      <w:r w:rsidR="00EB3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6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EB317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Орловской области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B46389" w:rsidRPr="00037DBF" w:rsidRDefault="00B46389" w:rsidP="00B463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389"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  <w:t>2. 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proofErr w:type="spellStart"/>
      <w:r w:rsidR="00EB317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Паньковского</w:t>
      </w:r>
      <w:proofErr w:type="spellEnd"/>
      <w:r w:rsidR="00EB3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="00EB317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Новодеревеньковского</w:t>
      </w:r>
      <w:proofErr w:type="spellEnd"/>
      <w:r w:rsidR="00EB3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Орловской области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заключить Соглашение </w:t>
      </w:r>
      <w:r w:rsidRPr="00B46389"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  <w:t xml:space="preserve">о передаче полномочий по осуществлению внутреннего муниципального финансового контроля 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B463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Администрацией </w:t>
      </w:r>
      <w:proofErr w:type="spellStart"/>
      <w:r w:rsidR="00EB31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Новодеревеньковского</w:t>
      </w:r>
      <w:proofErr w:type="spellEnd"/>
      <w:r w:rsidR="000066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</w:t>
      </w:r>
      <w:r w:rsidRPr="00B463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 </w:t>
      </w:r>
      <w:r w:rsidR="00EB31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Орловской области</w:t>
      </w:r>
      <w:r w:rsidRPr="00B46389"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  <w:t xml:space="preserve"> за счет межбюджетных трансфертов, предоставляемых из бюджета </w:t>
      </w:r>
      <w:proofErr w:type="spellStart"/>
      <w:r w:rsidR="000066A1"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  <w:t>Паньковского</w:t>
      </w:r>
      <w:proofErr w:type="spellEnd"/>
      <w:r w:rsidR="000066A1"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  <w:t xml:space="preserve"> </w:t>
      </w:r>
      <w:r w:rsidRPr="00B46389"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  <w:t>сельского поселения в бюджет</w:t>
      </w:r>
      <w:r w:rsidR="00EB3173"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  <w:t xml:space="preserve"> </w:t>
      </w:r>
      <w:proofErr w:type="spellStart"/>
      <w:r w:rsidR="00EB317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Новодеревеньковского</w:t>
      </w:r>
      <w:proofErr w:type="spellEnd"/>
      <w:r w:rsidR="00E83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="00754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EB317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Орловской области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6389" w:rsidRPr="00B46389" w:rsidRDefault="00B46389" w:rsidP="00B463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</w:pPr>
      <w:r w:rsidRPr="00B46389"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  <w:t>3. 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разместить на официальном сайте </w:t>
      </w:r>
      <w:proofErr w:type="spellStart"/>
      <w:r w:rsidR="003E317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Паньковского</w:t>
      </w:r>
      <w:proofErr w:type="spellEnd"/>
      <w:r w:rsidR="003E3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="003E317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Новодеревеньковского</w:t>
      </w:r>
      <w:proofErr w:type="spellEnd"/>
      <w:r w:rsidR="003E3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3E3176"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  <w:t>Орловской области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сети «Интернет».</w:t>
      </w:r>
    </w:p>
    <w:p w:rsidR="00B46389" w:rsidRPr="00B46389" w:rsidRDefault="00B46389" w:rsidP="00B463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</w:pPr>
    </w:p>
    <w:p w:rsidR="00B46389" w:rsidRPr="00B46389" w:rsidRDefault="00B46389" w:rsidP="00B463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6389" w:rsidRPr="00B46389" w:rsidRDefault="003E3176" w:rsidP="000066A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B46389"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                     </w:t>
      </w:r>
      <w:r w:rsidR="00754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B46389"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754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A47A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54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46389"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Н.В. Хованская</w:t>
      </w:r>
    </w:p>
    <w:sectPr w:rsidR="00B46389" w:rsidRPr="00B46389" w:rsidSect="0075495A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6B83" w:rsidRDefault="00496B83">
      <w:pPr>
        <w:spacing w:after="0" w:line="240" w:lineRule="auto"/>
      </w:pPr>
      <w:r>
        <w:separator/>
      </w:r>
    </w:p>
  </w:endnote>
  <w:endnote w:type="continuationSeparator" w:id="0">
    <w:p w:rsidR="00496B83" w:rsidRDefault="00496B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6B83" w:rsidRDefault="00496B83">
      <w:pPr>
        <w:spacing w:after="0" w:line="240" w:lineRule="auto"/>
      </w:pPr>
      <w:r>
        <w:separator/>
      </w:r>
    </w:p>
  </w:footnote>
  <w:footnote w:type="continuationSeparator" w:id="0">
    <w:p w:rsidR="00496B83" w:rsidRDefault="00496B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8607428"/>
      <w:docPartObj>
        <w:docPartGallery w:val="Page Numbers (Top of Page)"/>
        <w:docPartUnique/>
      </w:docPartObj>
    </w:sdtPr>
    <w:sdtContent>
      <w:p w:rsidR="00BD0FEC" w:rsidRDefault="00197CAF">
        <w:pPr>
          <w:pStyle w:val="a3"/>
          <w:jc w:val="center"/>
        </w:pPr>
        <w:r>
          <w:fldChar w:fldCharType="begin"/>
        </w:r>
        <w:r w:rsidR="00770D3F">
          <w:instrText>PAGE   \* MERGEFORMAT</w:instrText>
        </w:r>
        <w:r>
          <w:fldChar w:fldCharType="separate"/>
        </w:r>
        <w:r w:rsidR="000066A1">
          <w:rPr>
            <w:noProof/>
          </w:rPr>
          <w:t>2</w:t>
        </w:r>
        <w:r>
          <w:fldChar w:fldCharType="end"/>
        </w:r>
      </w:p>
    </w:sdtContent>
  </w:sdt>
  <w:p w:rsidR="00BD0FEC" w:rsidRDefault="00496B8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34CB"/>
    <w:rsid w:val="000066A1"/>
    <w:rsid w:val="00037DBF"/>
    <w:rsid w:val="00165F4D"/>
    <w:rsid w:val="00197CAF"/>
    <w:rsid w:val="003E3176"/>
    <w:rsid w:val="003F031A"/>
    <w:rsid w:val="00496B83"/>
    <w:rsid w:val="004B79EF"/>
    <w:rsid w:val="004E1E2F"/>
    <w:rsid w:val="00520097"/>
    <w:rsid w:val="00574B9D"/>
    <w:rsid w:val="005B2865"/>
    <w:rsid w:val="005E0291"/>
    <w:rsid w:val="006324C9"/>
    <w:rsid w:val="006D08E2"/>
    <w:rsid w:val="006E3654"/>
    <w:rsid w:val="00725620"/>
    <w:rsid w:val="0075495A"/>
    <w:rsid w:val="00770D3F"/>
    <w:rsid w:val="00793C46"/>
    <w:rsid w:val="007A4ED5"/>
    <w:rsid w:val="00846DB0"/>
    <w:rsid w:val="00894631"/>
    <w:rsid w:val="008B1EB4"/>
    <w:rsid w:val="008E7394"/>
    <w:rsid w:val="0091646A"/>
    <w:rsid w:val="009C6FCD"/>
    <w:rsid w:val="009F29A5"/>
    <w:rsid w:val="00A47A9B"/>
    <w:rsid w:val="00B46389"/>
    <w:rsid w:val="00BA0DB2"/>
    <w:rsid w:val="00C97F74"/>
    <w:rsid w:val="00CE0E35"/>
    <w:rsid w:val="00D77DB2"/>
    <w:rsid w:val="00DA04DE"/>
    <w:rsid w:val="00E33487"/>
    <w:rsid w:val="00E40D8D"/>
    <w:rsid w:val="00E83D6A"/>
    <w:rsid w:val="00E94465"/>
    <w:rsid w:val="00EB3173"/>
    <w:rsid w:val="00ED296C"/>
    <w:rsid w:val="00ED67C4"/>
    <w:rsid w:val="00EE0D34"/>
    <w:rsid w:val="00F43CA4"/>
    <w:rsid w:val="00FC059F"/>
    <w:rsid w:val="00FD3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9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638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B463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725620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638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B4638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C5DB48-AEB3-4FBB-B04B-F67DCFF16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Revizor</dc:creator>
  <cp:keywords/>
  <dc:description/>
  <cp:lastModifiedBy>User</cp:lastModifiedBy>
  <cp:revision>30</cp:revision>
  <dcterms:created xsi:type="dcterms:W3CDTF">2018-12-19T11:31:00Z</dcterms:created>
  <dcterms:modified xsi:type="dcterms:W3CDTF">2023-03-01T09:50:00Z</dcterms:modified>
</cp:coreProperties>
</file>