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73F" w:rsidRPr="00B04D14" w:rsidRDefault="00800E6C" w:rsidP="00466201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253299">
        <w:rPr>
          <w:rFonts w:ascii="Times New Roman" w:hAnsi="Times New Roman" w:cs="Times New Roman"/>
          <w:b/>
          <w:sz w:val="32"/>
          <w:szCs w:val="32"/>
        </w:rPr>
        <w:t>ября 2022</w:t>
      </w:r>
      <w:r w:rsidR="00B04D14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17DAE" w:rsidRPr="00B04D14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34</w:t>
      </w:r>
    </w:p>
    <w:p w:rsidR="00D6473F" w:rsidRPr="00B04D14" w:rsidRDefault="00D6473F" w:rsidP="00466201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D6473F" w:rsidRDefault="00D6473F" w:rsidP="00466201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D6473F" w:rsidRDefault="00D6473F" w:rsidP="00466201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DB7590" w:rsidRPr="00B04D14" w:rsidRDefault="00DB7590" w:rsidP="00DD3533">
      <w:pPr>
        <w:ind w:firstLine="0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 xml:space="preserve">Об утверждении Муниципальной программы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>Панько</w:t>
      </w:r>
      <w:r w:rsidR="00253299">
        <w:rPr>
          <w:rFonts w:ascii="Times New Roman" w:hAnsi="Times New Roman"/>
          <w:b/>
          <w:bCs/>
          <w:kern w:val="28"/>
          <w:sz w:val="32"/>
          <w:szCs w:val="32"/>
        </w:rPr>
        <w:t>вском</w:t>
      </w:r>
      <w:proofErr w:type="spellEnd"/>
      <w:r w:rsidR="002166EE">
        <w:rPr>
          <w:rFonts w:ascii="Times New Roman" w:hAnsi="Times New Roman"/>
          <w:b/>
          <w:bCs/>
          <w:kern w:val="28"/>
          <w:sz w:val="32"/>
          <w:szCs w:val="32"/>
        </w:rPr>
        <w:t xml:space="preserve"> сельском поселении на 2023-2025</w:t>
      </w:r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годы»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Руководствуясь </w:t>
      </w:r>
      <w:hyperlink r:id="rId4" w:history="1">
        <w:r w:rsidRPr="00B04D14">
          <w:rPr>
            <w:rStyle w:val="a3"/>
            <w:rFonts w:ascii="Times New Roman" w:hAnsi="Times New Roman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B04D14">
        <w:rPr>
          <w:rFonts w:ascii="Times New Roman" w:hAnsi="Times New Roman"/>
        </w:rPr>
        <w:t>,  ПОСТАНОВЛЯЮ: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1. Утвердить Муниципальную программу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B04D14">
        <w:rPr>
          <w:rFonts w:ascii="Times New Roman" w:hAnsi="Times New Roman"/>
        </w:rPr>
        <w:t>Панько</w:t>
      </w:r>
      <w:r w:rsidR="00253299">
        <w:rPr>
          <w:rFonts w:ascii="Times New Roman" w:hAnsi="Times New Roman"/>
        </w:rPr>
        <w:t>вском</w:t>
      </w:r>
      <w:proofErr w:type="spellEnd"/>
      <w:r w:rsidR="002166EE">
        <w:rPr>
          <w:rFonts w:ascii="Times New Roman" w:hAnsi="Times New Roman"/>
        </w:rPr>
        <w:t xml:space="preserve"> сельском поселении на 2023-2025</w:t>
      </w:r>
      <w:r w:rsidRPr="00B04D14">
        <w:rPr>
          <w:rFonts w:ascii="Times New Roman" w:hAnsi="Times New Roman"/>
        </w:rPr>
        <w:t xml:space="preserve"> годы»  (прилагается).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2. Финансирование Муниципальной программы осуществлять в пределах средств, утвержденных в бюджете Паньковского сельского поселения.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3. Данное постановление обнародовать.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8A4ED9" w:rsidRDefault="008A4ED9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Глава поселения</w:t>
      </w:r>
      <w:r w:rsidRPr="00B04D14">
        <w:rPr>
          <w:rFonts w:ascii="Times New Roman" w:hAnsi="Times New Roman"/>
        </w:rPr>
        <w:tab/>
      </w:r>
      <w:r w:rsidRPr="00B04D14">
        <w:rPr>
          <w:rFonts w:ascii="Times New Roman" w:hAnsi="Times New Roman"/>
        </w:rPr>
        <w:tab/>
      </w:r>
      <w:r w:rsidRPr="00B04D14">
        <w:rPr>
          <w:rFonts w:ascii="Times New Roman" w:hAnsi="Times New Roman"/>
        </w:rPr>
        <w:tab/>
        <w:t xml:space="preserve">          </w:t>
      </w:r>
      <w:r w:rsidR="00241E87" w:rsidRPr="00B04D14">
        <w:rPr>
          <w:rFonts w:ascii="Times New Roman" w:hAnsi="Times New Roman"/>
        </w:rPr>
        <w:t xml:space="preserve">               </w:t>
      </w:r>
      <w:r w:rsidR="00B04D14">
        <w:rPr>
          <w:rFonts w:ascii="Times New Roman" w:hAnsi="Times New Roman"/>
        </w:rPr>
        <w:t xml:space="preserve">       </w:t>
      </w:r>
      <w:r w:rsidR="00241E87" w:rsidRPr="00B04D14">
        <w:rPr>
          <w:rFonts w:ascii="Times New Roman" w:hAnsi="Times New Roman"/>
        </w:rPr>
        <w:t xml:space="preserve">        </w:t>
      </w:r>
      <w:r w:rsidR="008A4ED9">
        <w:rPr>
          <w:rFonts w:ascii="Times New Roman" w:hAnsi="Times New Roman"/>
        </w:rPr>
        <w:t xml:space="preserve">                </w:t>
      </w:r>
      <w:r w:rsidR="00241E87" w:rsidRPr="00B04D14">
        <w:rPr>
          <w:rFonts w:ascii="Times New Roman" w:hAnsi="Times New Roman"/>
        </w:rPr>
        <w:t xml:space="preserve">   Н.В. Хованская</w:t>
      </w:r>
    </w:p>
    <w:p w:rsidR="00DB7590" w:rsidRPr="00B04D14" w:rsidRDefault="00DB7590" w:rsidP="0007721E">
      <w:pPr>
        <w:ind w:firstLine="0"/>
        <w:jc w:val="right"/>
        <w:rPr>
          <w:rFonts w:ascii="Times New Roman" w:hAnsi="Times New Roman"/>
        </w:rPr>
      </w:pPr>
      <w:r w:rsidRPr="00B04D14">
        <w:rPr>
          <w:rFonts w:ascii="Times New Roman" w:hAnsi="Times New Roman"/>
        </w:rPr>
        <w:br w:type="page"/>
      </w:r>
      <w:r w:rsidR="007008C7">
        <w:rPr>
          <w:rFonts w:ascii="Times New Roman" w:hAnsi="Times New Roman"/>
        </w:rPr>
        <w:lastRenderedPageBreak/>
        <w:t>П</w:t>
      </w:r>
      <w:r w:rsidRPr="00B04D14">
        <w:rPr>
          <w:rFonts w:ascii="Times New Roman" w:hAnsi="Times New Roman"/>
        </w:rPr>
        <w:t xml:space="preserve">риложение  к  постановлению  </w:t>
      </w:r>
    </w:p>
    <w:p w:rsidR="00DB7590" w:rsidRPr="00B04D14" w:rsidRDefault="00DB7590" w:rsidP="0007721E">
      <w:pPr>
        <w:ind w:firstLine="0"/>
        <w:jc w:val="right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администрации с/поселения </w:t>
      </w:r>
    </w:p>
    <w:p w:rsidR="00DB7590" w:rsidRPr="00B04D14" w:rsidRDefault="00FF7567" w:rsidP="0007721E"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 но</w:t>
      </w:r>
      <w:r w:rsidR="00253299">
        <w:rPr>
          <w:rFonts w:ascii="Times New Roman" w:hAnsi="Times New Roman"/>
        </w:rPr>
        <w:t>ября 2022</w:t>
      </w:r>
      <w:r>
        <w:rPr>
          <w:rFonts w:ascii="Times New Roman" w:hAnsi="Times New Roman"/>
        </w:rPr>
        <w:t xml:space="preserve"> г. № 34</w:t>
      </w:r>
    </w:p>
    <w:p w:rsidR="00DB7590" w:rsidRPr="00B04D14" w:rsidRDefault="00DB7590" w:rsidP="00466201">
      <w:pPr>
        <w:ind w:firstLine="0"/>
        <w:rPr>
          <w:rFonts w:ascii="Times New Roman" w:hAnsi="Times New Roman"/>
          <w:b/>
          <w:iCs/>
          <w:sz w:val="30"/>
          <w:szCs w:val="28"/>
        </w:rPr>
      </w:pPr>
    </w:p>
    <w:p w:rsidR="00DB7590" w:rsidRPr="00B04D14" w:rsidRDefault="00DB7590" w:rsidP="00253299">
      <w:pPr>
        <w:ind w:firstLine="0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04D14">
        <w:rPr>
          <w:rFonts w:ascii="Times New Roman" w:hAnsi="Times New Roman"/>
          <w:b/>
          <w:bCs/>
          <w:iCs/>
          <w:sz w:val="30"/>
          <w:szCs w:val="28"/>
        </w:rPr>
        <w:t>Паспорт муниципальной программы</w:t>
      </w:r>
    </w:p>
    <w:p w:rsidR="00DB7590" w:rsidRPr="00B04D14" w:rsidRDefault="00DB7590" w:rsidP="00253299">
      <w:pPr>
        <w:ind w:firstLine="0"/>
        <w:jc w:val="center"/>
        <w:rPr>
          <w:rFonts w:ascii="Times New Roman" w:hAnsi="Times New Roman"/>
          <w:color w:val="000000"/>
        </w:rPr>
      </w:pPr>
      <w:r w:rsidRPr="00B04D14">
        <w:rPr>
          <w:rFonts w:ascii="Times New Roman" w:hAnsi="Times New Roman"/>
          <w:b/>
          <w:iCs/>
          <w:sz w:val="30"/>
          <w:szCs w:val="28"/>
        </w:rPr>
        <w:t>«Развитие информационных и коммуникационных  технологий</w:t>
      </w:r>
      <w:r w:rsidR="00DD3533">
        <w:rPr>
          <w:rFonts w:ascii="Times New Roman" w:hAnsi="Times New Roman"/>
          <w:b/>
          <w:iCs/>
          <w:sz w:val="30"/>
          <w:szCs w:val="28"/>
        </w:rPr>
        <w:t>,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 </w:t>
      </w:r>
      <w:r w:rsidR="00DD3533" w:rsidRPr="00B04D14">
        <w:rPr>
          <w:rFonts w:ascii="Times New Roman" w:hAnsi="Times New Roman"/>
          <w:b/>
          <w:iCs/>
          <w:sz w:val="30"/>
          <w:szCs w:val="28"/>
        </w:rPr>
        <w:t xml:space="preserve">повышение  качества предоставления муниципальных услуг  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в </w:t>
      </w:r>
      <w:proofErr w:type="spellStart"/>
      <w:r w:rsidRPr="00B04D14">
        <w:rPr>
          <w:rFonts w:ascii="Times New Roman" w:hAnsi="Times New Roman"/>
          <w:b/>
          <w:iCs/>
          <w:sz w:val="30"/>
          <w:szCs w:val="28"/>
        </w:rPr>
        <w:t>Панько</w:t>
      </w:r>
      <w:r w:rsidR="00253299">
        <w:rPr>
          <w:rFonts w:ascii="Times New Roman" w:hAnsi="Times New Roman"/>
          <w:b/>
          <w:iCs/>
          <w:sz w:val="30"/>
          <w:szCs w:val="28"/>
        </w:rPr>
        <w:t>вском</w:t>
      </w:r>
      <w:proofErr w:type="spellEnd"/>
      <w:r w:rsidR="002166EE">
        <w:rPr>
          <w:rFonts w:ascii="Times New Roman" w:hAnsi="Times New Roman"/>
          <w:b/>
          <w:iCs/>
          <w:sz w:val="30"/>
          <w:szCs w:val="28"/>
        </w:rPr>
        <w:t xml:space="preserve"> сельском поселении на 2023-2025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 годы</w:t>
      </w:r>
      <w:r w:rsidRPr="00B04D14">
        <w:rPr>
          <w:rFonts w:ascii="Times New Roman" w:hAnsi="Times New Roman"/>
          <w:b/>
        </w:rPr>
        <w:t>»</w:t>
      </w:r>
    </w:p>
    <w:tbl>
      <w:tblPr>
        <w:tblW w:w="4983" w:type="pct"/>
        <w:jc w:val="center"/>
        <w:tblInd w:w="-951" w:type="dxa"/>
        <w:tblCellMar>
          <w:left w:w="0" w:type="dxa"/>
          <w:right w:w="0" w:type="dxa"/>
        </w:tblCellMar>
        <w:tblLook w:val="00A0"/>
      </w:tblPr>
      <w:tblGrid>
        <w:gridCol w:w="3218"/>
        <w:gridCol w:w="6320"/>
      </w:tblGrid>
      <w:tr w:rsidR="00DB7590" w:rsidRPr="00B04D14" w:rsidTr="00DB7590">
        <w:trPr>
          <w:jc w:val="center"/>
        </w:trPr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241E87" w:rsidP="00466201">
            <w:pPr>
              <w:pStyle w:val="Table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4D14">
              <w:rPr>
                <w:rFonts w:ascii="Times New Roman" w:hAnsi="Times New Roman" w:cs="Times New Roman"/>
                <w:color w:val="000000"/>
              </w:rPr>
              <w:t>- </w:t>
            </w:r>
            <w:r w:rsidR="00DB7590" w:rsidRPr="00B04D14">
              <w:rPr>
                <w:rFonts w:ascii="Times New Roman" w:hAnsi="Times New Roman" w:cs="Times New Roman"/>
                <w:color w:val="000000"/>
              </w:rPr>
              <w:t xml:space="preserve">муниципальная программа </w:t>
            </w:r>
            <w:r w:rsidR="00DB7590" w:rsidRPr="00B04D14">
              <w:rPr>
                <w:rFonts w:ascii="Times New Roman" w:hAnsi="Times New Roman" w:cs="Times New Roman"/>
              </w:rPr>
              <w:t xml:space="preserve">Развитие информационных технологий, повышение  качества предоставления муниципальных услуг  в </w:t>
            </w:r>
            <w:proofErr w:type="spellStart"/>
            <w:r w:rsidR="00DB7590" w:rsidRPr="00B04D14">
              <w:rPr>
                <w:rFonts w:ascii="Times New Roman" w:hAnsi="Times New Roman" w:cs="Times New Roman"/>
              </w:rPr>
              <w:t>Панько</w:t>
            </w:r>
            <w:r w:rsidR="00253299">
              <w:rPr>
                <w:rFonts w:ascii="Times New Roman" w:hAnsi="Times New Roman" w:cs="Times New Roman"/>
              </w:rPr>
              <w:t>вском</w:t>
            </w:r>
            <w:proofErr w:type="spellEnd"/>
            <w:r w:rsidR="00253299">
              <w:rPr>
                <w:rFonts w:ascii="Times New Roman" w:hAnsi="Times New Roman" w:cs="Times New Roman"/>
              </w:rPr>
              <w:t xml:space="preserve"> сельском поселении на 2023</w:t>
            </w:r>
            <w:r w:rsidRPr="00B04D14">
              <w:rPr>
                <w:rFonts w:ascii="Times New Roman" w:hAnsi="Times New Roman" w:cs="Times New Roman"/>
              </w:rPr>
              <w:t>-20</w:t>
            </w:r>
            <w:r w:rsidR="002166EE">
              <w:rPr>
                <w:rFonts w:ascii="Times New Roman" w:hAnsi="Times New Roman" w:cs="Times New Roman"/>
              </w:rPr>
              <w:t>25</w:t>
            </w:r>
            <w:r w:rsidR="00DB7590" w:rsidRPr="00B04D14">
              <w:rPr>
                <w:rFonts w:ascii="Times New Roman" w:hAnsi="Times New Roman" w:cs="Times New Roman"/>
              </w:rPr>
              <w:t xml:space="preserve"> годы  </w:t>
            </w:r>
            <w:r w:rsidR="00DB7590" w:rsidRPr="00B04D14">
              <w:rPr>
                <w:rFonts w:ascii="Times New Roman" w:hAnsi="Times New Roman" w:cs="Times New Roman"/>
                <w:color w:val="000000"/>
              </w:rPr>
              <w:t>(далее – Программа)</w:t>
            </w:r>
          </w:p>
        </w:tc>
      </w:tr>
      <w:tr w:rsidR="00DB7590" w:rsidRPr="00B04D14" w:rsidTr="00DB7590">
        <w:trPr>
          <w:trHeight w:val="1095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8C7" w:rsidRDefault="007008C7" w:rsidP="00466201">
            <w:pPr>
              <w:pStyle w:val="Table"/>
              <w:jc w:val="both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>Постановление</w:t>
            </w:r>
            <w:r>
              <w:rPr>
                <w:rFonts w:ascii="Times New Roman" w:hAnsi="Times New Roman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  <w:r>
              <w:rPr>
                <w:rFonts w:ascii="Times New Roman" w:hAnsi="Times New Roman"/>
              </w:rPr>
              <w:t>;</w:t>
            </w:r>
          </w:p>
          <w:p w:rsidR="00DB7590" w:rsidRPr="00B04D14" w:rsidRDefault="00BC21B4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5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Стратегия развития информационного общества в Российской Федерации, утвержденная Президентом</w:t>
              </w:r>
            </w:hyperlink>
          </w:p>
          <w:p w:rsidR="00DB7590" w:rsidRPr="00B04D14" w:rsidRDefault="00BC21B4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6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Российской</w:t>
              </w:r>
              <w:r w:rsidR="007008C7">
                <w:rPr>
                  <w:rStyle w:val="a3"/>
                  <w:rFonts w:ascii="Times New Roman" w:hAnsi="Times New Roman" w:cs="Times New Roman"/>
                </w:rPr>
                <w:t xml:space="preserve"> Федерации 7 февраля 2008 года №</w:t>
              </w:r>
              <w:r w:rsidR="00DB7590" w:rsidRPr="00B04D14">
                <w:rPr>
                  <w:rStyle w:val="a3"/>
                  <w:rFonts w:ascii="Times New Roman" w:hAnsi="Times New Roman" w:cs="Times New Roman"/>
                </w:rPr>
                <w:t xml:space="preserve"> Пр-212</w:t>
              </w:r>
            </w:hyperlink>
            <w:r w:rsidR="007008C7">
              <w:t>;</w:t>
            </w:r>
          </w:p>
          <w:p w:rsidR="00DB7590" w:rsidRPr="00B04D14" w:rsidRDefault="00BC21B4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7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Закон О</w:t>
              </w:r>
              <w:r w:rsidR="007008C7">
                <w:rPr>
                  <w:rStyle w:val="a3"/>
                  <w:rFonts w:ascii="Times New Roman" w:hAnsi="Times New Roman" w:cs="Times New Roman"/>
                </w:rPr>
                <w:t>рловской области от 13.05.2008 №</w:t>
              </w:r>
              <w:r w:rsidR="00DB7590" w:rsidRPr="00B04D14">
                <w:rPr>
                  <w:rStyle w:val="a3"/>
                  <w:rFonts w:ascii="Times New Roman" w:hAnsi="Times New Roman" w:cs="Times New Roman"/>
                </w:rPr>
                <w:t xml:space="preserve"> 774-ОЗ</w:t>
              </w:r>
            </w:hyperlink>
          </w:p>
          <w:p w:rsidR="00DB7590" w:rsidRPr="00B04D14" w:rsidRDefault="00BC21B4" w:rsidP="007008C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hyperlink r:id="rId8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"Об информатизации и информационных ресурсах Орловской области"</w:t>
              </w:r>
            </w:hyperlink>
          </w:p>
        </w:tc>
      </w:tr>
      <w:tr w:rsidR="007008C7" w:rsidRPr="00B04D14" w:rsidTr="00DB7590">
        <w:trPr>
          <w:trHeight w:val="1095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08C7" w:rsidRPr="00B04D14" w:rsidRDefault="007008C7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8C7" w:rsidRPr="00513F32" w:rsidRDefault="007008C7" w:rsidP="00466201">
            <w:pPr>
              <w:pStyle w:val="Table"/>
              <w:jc w:val="both"/>
              <w:rPr>
                <w:rFonts w:ascii="Times New Roman" w:hAnsi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7008C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- Администрация Паньковского сельского поселения</w:t>
            </w:r>
            <w:r w:rsidR="007008C7"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  <w:r w:rsidRPr="00B04D14">
              <w:rPr>
                <w:rFonts w:ascii="Times New Roman" w:hAnsi="Times New Roman" w:cs="Times New Roman"/>
              </w:rPr>
              <w:t> 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Цели Программы 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повышение эффективности использования информационно-коммуникационных технологий (далее - ИКТ), эксплуатации 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обслуживанию информационно-телекоммуникационной инфраструктуры,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для обеспечения информационного взаимодействия органов местного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самоуправления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с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организациями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Новодеревеньковского район путем выполнения мероприятий по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дальнейшему совершенствованию муниципальной информационной системы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и обеспечение качественного и бесперебойного ее функционирования, в том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числе: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развитие и эксплуатация вычислительных сетей и каналов передачи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данных на основе новейших телекоммуникационных технологий;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повышение компьютерной грамотности работников администрации;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совершенствование системы электронного документооборота,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включая внедрение электронной цифровой подписи (далее - ЭЦП) в систему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межведомственного информационного обмена;</w:t>
            </w:r>
          </w:p>
          <w:p w:rsidR="00DB7590" w:rsidRPr="00B04D14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008C7">
              <w:rPr>
                <w:rFonts w:ascii="Times New Roman" w:hAnsi="Times New Roman"/>
                <w:color w:val="262633"/>
              </w:rPr>
              <w:t>- выполнение мероприятий по выполнению требований действующего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законодательства о правах на результаты интеллектуальной деятельности и</w:t>
            </w:r>
            <w:r>
              <w:rPr>
                <w:rFonts w:ascii="Times New Roman" w:hAnsi="Times New Roman"/>
                <w:color w:val="262633"/>
              </w:rPr>
              <w:t xml:space="preserve"> средства индивидуализации</w:t>
            </w:r>
          </w:p>
        </w:tc>
      </w:tr>
      <w:tr w:rsidR="00DB7590" w:rsidRPr="00B04D14" w:rsidTr="00DB7590">
        <w:trPr>
          <w:trHeight w:val="70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lastRenderedPageBreak/>
              <w:t>Задачи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/>
            </w:tblPr>
            <w:tblGrid>
              <w:gridCol w:w="3225"/>
              <w:gridCol w:w="2879"/>
            </w:tblGrid>
            <w:tr w:rsidR="00DB7590" w:rsidRPr="00B04D14">
              <w:trPr>
                <w:gridBefore w:val="1"/>
                <w:wBefore w:w="3250" w:type="dxa"/>
                <w:cantSplit/>
                <w:trHeight w:val="120"/>
              </w:trPr>
              <w:tc>
                <w:tcPr>
                  <w:tcW w:w="2905" w:type="dxa"/>
                  <w:hideMark/>
                </w:tcPr>
                <w:p w:rsidR="00DB7590" w:rsidRPr="00B04D14" w:rsidRDefault="00DB7590" w:rsidP="00466201">
                  <w:pPr>
                    <w:pStyle w:val="Table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  <w:tr w:rsidR="00096957" w:rsidRPr="00B04D14">
              <w:trPr>
                <w:cantSplit/>
                <w:trHeight w:val="120"/>
              </w:trPr>
              <w:tc>
                <w:tcPr>
                  <w:tcW w:w="6155" w:type="dxa"/>
                  <w:gridSpan w:val="2"/>
                  <w:hideMark/>
                </w:tcPr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сопровождение 1: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С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бухгалтерия, 1: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С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зарплата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и кадры, СУФД, АС Бюджет поселения, Гарант, Хозяйство, ЗУМО, </w:t>
                  </w:r>
                  <w:proofErr w:type="spellStart"/>
                  <w:r w:rsidRPr="007008C7">
                    <w:rPr>
                      <w:rFonts w:ascii="Times New Roman" w:hAnsi="Times New Roman"/>
                      <w:color w:val="262633"/>
                    </w:rPr>
                    <w:t>Web</w:t>
                  </w:r>
                  <w:proofErr w:type="spell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- сайт; СМЭВ, ГИС ГМП, </w:t>
                  </w:r>
                  <w:proofErr w:type="spellStart"/>
                  <w:r w:rsidRPr="007008C7">
                    <w:rPr>
                      <w:rFonts w:ascii="Times New Roman" w:hAnsi="Times New Roman"/>
                      <w:color w:val="262633"/>
                    </w:rPr>
                    <w:t>Web</w:t>
                  </w:r>
                  <w:proofErr w:type="spellEnd"/>
                  <w:r w:rsidRPr="007008C7">
                    <w:rPr>
                      <w:rFonts w:ascii="Times New Roman" w:hAnsi="Times New Roman"/>
                      <w:color w:val="262633"/>
                    </w:rPr>
                    <w:t>-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консолидация, Электронный бюджет;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внедрение ЭЦП в систему межведомственного информационного обмена, в том числе создание удостоверяющего центра;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выполнение мероприятий по защите информации, в том числе по защите персональных данных;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выполнение мероприятий по выполнению требований действующего законодательства о правах на результаты интеллектуальной деятельности и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средства индивидуализации;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повышение уровня квалификации и профессиональной подготовки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муниципальных служащих администрации в области использования ИКТ;</w:t>
                  </w:r>
                </w:p>
                <w:p w:rsidR="00096957" w:rsidRPr="00B04D14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повышение эффективности работы администрации за счет приобретения современной оргтехники, использования современного программного обеспечения</w:t>
                  </w:r>
                </w:p>
              </w:tc>
            </w:tr>
          </w:tbl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Сроки и этапы реализации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2166EE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- 2023-2025</w:t>
            </w:r>
            <w:r w:rsidR="00DB7590" w:rsidRPr="00B04D14">
              <w:rPr>
                <w:rFonts w:ascii="Times New Roman" w:hAnsi="Times New Roman" w:cs="Times New Roman"/>
              </w:rPr>
              <w:t xml:space="preserve"> годы (реализация осуществляется раздельно по годам)</w:t>
            </w:r>
          </w:p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 </w:t>
            </w:r>
          </w:p>
        </w:tc>
      </w:tr>
      <w:tr w:rsidR="003B08CF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CF" w:rsidRPr="00B04D14" w:rsidRDefault="003B08CF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8CF" w:rsidRPr="008162CB" w:rsidRDefault="003B08CF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Объём запланированных средств на выполнение программы   </w:t>
            </w:r>
            <w:r w:rsidR="002166EE">
              <w:rPr>
                <w:rFonts w:ascii="Times New Roman" w:hAnsi="Times New Roman" w:cs="Times New Roman"/>
              </w:rPr>
              <w:t>15</w:t>
            </w:r>
            <w:r w:rsidRPr="008162CB">
              <w:rPr>
                <w:rFonts w:ascii="Times New Roman" w:hAnsi="Times New Roman" w:cs="Times New Roman"/>
              </w:rPr>
              <w:t>0 тыс. руб.</w:t>
            </w:r>
          </w:p>
          <w:p w:rsidR="003B08CF" w:rsidRPr="008162CB" w:rsidRDefault="003B08CF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8162CB">
              <w:rPr>
                <w:rFonts w:ascii="Times New Roman" w:hAnsi="Times New Roman" w:cs="Times New Roman"/>
              </w:rPr>
              <w:t>2023 –   50  тыс. руб.</w:t>
            </w:r>
          </w:p>
          <w:p w:rsidR="003B08CF" w:rsidRPr="008162CB" w:rsidRDefault="003B08CF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8162CB">
              <w:rPr>
                <w:rFonts w:ascii="Times New Roman" w:hAnsi="Times New Roman" w:cs="Times New Roman"/>
              </w:rPr>
              <w:t>2024 –   50   тыс. руб.</w:t>
            </w:r>
          </w:p>
          <w:p w:rsidR="003B08CF" w:rsidRPr="00B04D14" w:rsidRDefault="003B08CF" w:rsidP="002166EE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8162CB">
              <w:rPr>
                <w:rFonts w:ascii="Times New Roman" w:hAnsi="Times New Roman" w:cs="Times New Roman"/>
              </w:rPr>
              <w:t>2025  –  50   тыс. руб.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Исполнители основных мероприятий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- администрация П</w:t>
            </w:r>
            <w:r w:rsidR="003B08CF">
              <w:rPr>
                <w:rFonts w:ascii="Times New Roman" w:hAnsi="Times New Roman" w:cs="Times New Roman"/>
              </w:rPr>
              <w:t>аньковского сельского поселения Новодеревеньковского района Орловской области</w:t>
            </w:r>
          </w:p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sz w:val="28"/>
          <w:szCs w:val="28"/>
        </w:rPr>
        <w:t xml:space="preserve">1. </w:t>
      </w:r>
      <w:r w:rsidRPr="003B08CF">
        <w:rPr>
          <w:rFonts w:ascii="Times New Roman" w:hAnsi="Times New Roman"/>
          <w:b/>
          <w:bCs/>
          <w:iCs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потребностям населения.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Проблема отсутствия инфраструктуры, решений и стандартов в области обмена данными в электронном виде, а также с населением и организациями становится особенно актуальной по мере дальнейшего проникновения информационных и коммуникационных технологий в социально-экономическую сферу и развития муниципальных информационных систем.</w:t>
      </w:r>
    </w:p>
    <w:p w:rsidR="00DB7590" w:rsidRPr="00B04D14" w:rsidRDefault="00241E87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П</w:t>
      </w:r>
      <w:r w:rsidR="00DB7590" w:rsidRPr="00B04D14">
        <w:rPr>
          <w:rFonts w:ascii="Times New Roman" w:hAnsi="Times New Roman"/>
        </w:rPr>
        <w:t>ринятие отдельной программы позволит значительно минимизировать возможные риски, связанные с их реализацией, за счет создания адекватных механизмов управления выполнением мероприятий.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3B08CF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2. </w:t>
      </w:r>
      <w:r w:rsidRPr="003B08CF">
        <w:rPr>
          <w:rFonts w:ascii="Times New Roman" w:hAnsi="Times New Roman"/>
          <w:b/>
          <w:sz w:val="28"/>
          <w:szCs w:val="28"/>
        </w:rPr>
        <w:t xml:space="preserve">Основные цели и задачи </w:t>
      </w:r>
      <w:r>
        <w:rPr>
          <w:rFonts w:ascii="Times New Roman" w:hAnsi="Times New Roman"/>
          <w:b/>
          <w:sz w:val="28"/>
          <w:szCs w:val="28"/>
        </w:rPr>
        <w:t>П</w:t>
      </w:r>
      <w:r w:rsidRPr="003B08CF">
        <w:rPr>
          <w:rFonts w:ascii="Times New Roman" w:hAnsi="Times New Roman"/>
          <w:b/>
          <w:sz w:val="28"/>
          <w:szCs w:val="28"/>
        </w:rPr>
        <w:t>рограммы, сроки и этапы ее реализации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Основными целями Программы являются: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- повышение эффективности управления социально-экономическим развитием поселения и качества управления на основе эффективного использования информационных и коммуникационных технологий, содействие проведению административной реформы;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lastRenderedPageBreak/>
        <w:t>- обеспечение доступа населения и организаций к информации о деятельности органов местного самоуправления и их участия в процессе общественной экспертизы проектов решений и эффективности их реализации, повышение качества предоставления муниципальных услуг гражданам и организациям.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Для достижения целей Программы необходимо обеспечить решение следующих задач: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- Развитие систем информационно-справочной поддержки населения по вопросам деятельности органов местного самоуправления, включая организацию предоставления доступа граждан и организаций к открытой информации о деятельности органов местного самоуправления, внедрение электронных форм коммуникаций;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- создание благоприятных условий для широкого использования органами местного самоуправления, организациями и гражданами возможностей современных информационных технологий, включая повышение уровня информационной грамотности населения, квалификации муниципальных служащих в сфере использования информационных и телекоммуникационных технологий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Выполнение</w:t>
      </w:r>
      <w:r w:rsidR="00253299">
        <w:rPr>
          <w:rFonts w:ascii="Times New Roman" w:hAnsi="Times New Roman"/>
        </w:rPr>
        <w:t xml:space="preserve"> Програ</w:t>
      </w:r>
      <w:r w:rsidR="00375908">
        <w:rPr>
          <w:rFonts w:ascii="Times New Roman" w:hAnsi="Times New Roman"/>
        </w:rPr>
        <w:t>ммы осуществляется в 2023 - 2025</w:t>
      </w:r>
      <w:r w:rsidRPr="00B04D14">
        <w:rPr>
          <w:rFonts w:ascii="Times New Roman" w:hAnsi="Times New Roman"/>
        </w:rPr>
        <w:t xml:space="preserve"> годах.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Default="00DB7590" w:rsidP="003B08CF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3. </w:t>
      </w:r>
      <w:r w:rsidR="003B08CF" w:rsidRPr="003B08CF">
        <w:rPr>
          <w:rFonts w:ascii="Times New Roman" w:hAnsi="Times New Roman"/>
          <w:b/>
          <w:sz w:val="28"/>
          <w:szCs w:val="28"/>
        </w:rPr>
        <w:t>Перечень программных мероприятий</w:t>
      </w:r>
    </w:p>
    <w:p w:rsidR="003B08CF" w:rsidRPr="003B08CF" w:rsidRDefault="003B08CF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8"/>
        <w:gridCol w:w="3994"/>
        <w:gridCol w:w="315"/>
        <w:gridCol w:w="765"/>
        <w:gridCol w:w="780"/>
        <w:gridCol w:w="774"/>
        <w:gridCol w:w="2410"/>
      </w:tblGrid>
      <w:tr w:rsidR="002166EE" w:rsidRPr="00B04D14" w:rsidTr="002166EE">
        <w:trPr>
          <w:trHeight w:val="375"/>
        </w:trPr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Финансирование</w:t>
            </w:r>
          </w:p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B04D14">
              <w:rPr>
                <w:rFonts w:ascii="Times New Roman" w:hAnsi="Times New Roman" w:cs="Times New Roman"/>
              </w:rPr>
              <w:t>ыс. руб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2166EE" w:rsidRPr="00B04D14" w:rsidTr="002166EE"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b/>
              </w:rPr>
            </w:pPr>
            <w:r w:rsidRPr="00B04D14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Поддержка функционирования и развитие информационно-телекоммуникационной инфраструктуры органов местного самоуправления сельского поселения. </w:t>
            </w: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Разработка и обслуживание официального сайта Паньковского сельского поселения</w:t>
            </w:r>
            <w:r>
              <w:rPr>
                <w:rFonts w:ascii="Times New Roman" w:hAnsi="Times New Roman" w:cs="Times New Roman"/>
              </w:rPr>
              <w:t>, обслуживание программы АИС СП сельского поселения.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Установление электронного документооборота с федеральными органами государственной власти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Внедрение программного обеспечения для ведения бухгалтерского учёта и отчётности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rPr>
          <w:trHeight w:val="121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Организация доступа к сети Интернет всех сотрудников, внедрение системы электронного документооборота, организация взаимодействия с органами местного самоуправления и органами государственной власти в целях повышения качества и доступности муниципальных услуг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rPr>
          <w:trHeight w:val="106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B08CF" w:rsidRPr="00B04D14" w:rsidRDefault="003B08CF" w:rsidP="003B08CF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4. </w:t>
      </w:r>
      <w:r w:rsidR="003B08CF" w:rsidRPr="003B08CF">
        <w:rPr>
          <w:rFonts w:ascii="Times New Roman" w:hAnsi="Times New Roman"/>
          <w:b/>
          <w:sz w:val="28"/>
          <w:szCs w:val="28"/>
        </w:rPr>
        <w:t>Обоснование ресурсного обеспечения</w:t>
      </w:r>
      <w:r w:rsidR="003B08CF">
        <w:rPr>
          <w:rFonts w:ascii="Times New Roman" w:hAnsi="Times New Roman"/>
          <w:b/>
          <w:sz w:val="28"/>
          <w:szCs w:val="28"/>
        </w:rPr>
        <w:t xml:space="preserve"> П</w:t>
      </w:r>
      <w:r w:rsidR="003B08CF" w:rsidRPr="003B08CF">
        <w:rPr>
          <w:rFonts w:ascii="Times New Roman" w:hAnsi="Times New Roman"/>
          <w:b/>
          <w:sz w:val="28"/>
          <w:szCs w:val="28"/>
        </w:rPr>
        <w:t>рограммы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  <w:color w:val="FF0000"/>
        </w:rPr>
      </w:pPr>
      <w:r w:rsidRPr="00B04D14">
        <w:rPr>
          <w:rFonts w:ascii="Times New Roman" w:hAnsi="Times New Roman"/>
        </w:rPr>
        <w:t>Финанс</w:t>
      </w:r>
      <w:r w:rsidR="003B08CF">
        <w:rPr>
          <w:rFonts w:ascii="Times New Roman" w:hAnsi="Times New Roman"/>
        </w:rPr>
        <w:t xml:space="preserve">ирование мероприятий программы осуществляется в </w:t>
      </w:r>
      <w:r w:rsidRPr="00B04D14">
        <w:rPr>
          <w:rFonts w:ascii="Times New Roman" w:hAnsi="Times New Roman"/>
        </w:rPr>
        <w:t>пределах средств, утверждё</w:t>
      </w:r>
      <w:r w:rsidR="00253299">
        <w:rPr>
          <w:rFonts w:ascii="Times New Roman" w:hAnsi="Times New Roman"/>
        </w:rPr>
        <w:t>нных в бюджете поселения на 2023</w:t>
      </w:r>
      <w:r w:rsidRPr="00B04D14">
        <w:rPr>
          <w:rFonts w:ascii="Times New Roman" w:hAnsi="Times New Roman"/>
        </w:rPr>
        <w:t xml:space="preserve"> -</w:t>
      </w:r>
      <w:r w:rsidR="002166EE">
        <w:rPr>
          <w:rFonts w:ascii="Times New Roman" w:hAnsi="Times New Roman"/>
        </w:rPr>
        <w:t xml:space="preserve"> 2025</w:t>
      </w:r>
      <w:r w:rsidRPr="00B04D14">
        <w:rPr>
          <w:rFonts w:ascii="Times New Roman" w:hAnsi="Times New Roman"/>
        </w:rPr>
        <w:t xml:space="preserve"> годы объём финанс</w:t>
      </w:r>
      <w:r w:rsidR="00E84DE7" w:rsidRPr="00B04D14">
        <w:rPr>
          <w:rFonts w:ascii="Times New Roman" w:hAnsi="Times New Roman"/>
        </w:rPr>
        <w:t xml:space="preserve">ирования составляет </w:t>
      </w:r>
      <w:r w:rsidR="002166EE">
        <w:rPr>
          <w:rFonts w:ascii="Times New Roman" w:hAnsi="Times New Roman"/>
        </w:rPr>
        <w:t>15</w:t>
      </w:r>
      <w:r w:rsidR="008162CB" w:rsidRPr="008162CB">
        <w:rPr>
          <w:rFonts w:ascii="Times New Roman" w:hAnsi="Times New Roman"/>
        </w:rPr>
        <w:t>0</w:t>
      </w:r>
      <w:r w:rsidRPr="008162CB">
        <w:rPr>
          <w:rFonts w:ascii="Times New Roman" w:hAnsi="Times New Roman"/>
        </w:rPr>
        <w:t xml:space="preserve">  тыс. руб.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5. </w:t>
      </w:r>
      <w:r w:rsidR="003B08CF" w:rsidRPr="003B08CF">
        <w:rPr>
          <w:rFonts w:ascii="Times New Roman" w:hAnsi="Times New Roman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Успех реализации Программы зависит от четкого и слаженного взаимодействия  ответственных исполнителей Программы, совместная работа которых заложена в основу механизма реализации Программы.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Ответственные исполнители Программы, которыми являются:    администрация сельского поселения</w:t>
      </w:r>
      <w:r w:rsidR="000F03A6" w:rsidRPr="00B04D14">
        <w:rPr>
          <w:rFonts w:ascii="Times New Roman" w:hAnsi="Times New Roman"/>
        </w:rPr>
        <w:t xml:space="preserve"> участвуе</w:t>
      </w:r>
      <w:r w:rsidR="00F17DAE" w:rsidRPr="00B04D14">
        <w:rPr>
          <w:rFonts w:ascii="Times New Roman" w:hAnsi="Times New Roman"/>
        </w:rPr>
        <w:t>т в реализации П</w:t>
      </w:r>
      <w:r w:rsidRPr="00B04D14">
        <w:rPr>
          <w:rFonts w:ascii="Times New Roman" w:hAnsi="Times New Roman"/>
        </w:rPr>
        <w:t>рограммы и отвечает за выполнение ее основных направлений;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в установленном порядке несе</w:t>
      </w:r>
      <w:r w:rsidR="00DB7590" w:rsidRPr="00B04D14">
        <w:rPr>
          <w:rFonts w:ascii="Times New Roman" w:hAnsi="Times New Roman"/>
        </w:rPr>
        <w:t>т ответственность  за использование финансовых средств, выделенных на реализацию программных мероприятий;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участвуе</w:t>
      </w:r>
      <w:r w:rsidR="00DB7590" w:rsidRPr="00B04D14">
        <w:rPr>
          <w:rFonts w:ascii="Times New Roman" w:hAnsi="Times New Roman"/>
        </w:rPr>
        <w:t>т в подготовке отчетных материалов по вопросам реализации Программы;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несе</w:t>
      </w:r>
      <w:r w:rsidR="00DB7590" w:rsidRPr="00B04D14">
        <w:rPr>
          <w:rFonts w:ascii="Times New Roman" w:hAnsi="Times New Roman"/>
        </w:rPr>
        <w:t>т ответственность за своевременное представление полной и достоверной информации о ходе выполнения программных мероприятий.</w:t>
      </w:r>
    </w:p>
    <w:p w:rsidR="00DB7590" w:rsidRPr="00B04D14" w:rsidRDefault="00DB7590" w:rsidP="00466201">
      <w:pPr>
        <w:ind w:firstLine="0"/>
        <w:rPr>
          <w:rFonts w:ascii="Times New Roman" w:hAnsi="Times New Roman"/>
          <w:b/>
          <w:bCs/>
          <w:iCs/>
          <w:sz w:val="30"/>
          <w:szCs w:val="28"/>
        </w:rPr>
      </w:pPr>
    </w:p>
    <w:p w:rsidR="00DB7590" w:rsidRPr="004A108C" w:rsidRDefault="00DB7590" w:rsidP="004A108C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A108C">
        <w:rPr>
          <w:rFonts w:ascii="Times New Roman" w:hAnsi="Times New Roman"/>
          <w:b/>
          <w:bCs/>
          <w:iCs/>
          <w:sz w:val="28"/>
          <w:szCs w:val="28"/>
        </w:rPr>
        <w:t xml:space="preserve">6. </w:t>
      </w:r>
      <w:r w:rsidR="004A108C" w:rsidRPr="004A108C">
        <w:rPr>
          <w:rFonts w:ascii="Times New Roman" w:hAnsi="Times New Roman"/>
          <w:b/>
          <w:sz w:val="28"/>
          <w:szCs w:val="28"/>
        </w:rPr>
        <w:t xml:space="preserve">Организация управления программой и </w:t>
      </w:r>
      <w:proofErr w:type="gramStart"/>
      <w:r w:rsidR="004A108C" w:rsidRPr="004A108C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="004A108C" w:rsidRPr="004A108C">
        <w:rPr>
          <w:rFonts w:ascii="Times New Roman" w:hAnsi="Times New Roman"/>
          <w:b/>
          <w:sz w:val="28"/>
          <w:szCs w:val="28"/>
        </w:rPr>
        <w:t xml:space="preserve"> ходом ее реализации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Оперативное управление реализацией Программы осуществляет глава поселения.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Ответственными за своевременное выполнение мероприятий  Программы являются исполнители Программы. В ходе реализации Программы отдельные ее мероприятия могут уточняться, а объемы финансирования корректироваться с учетом утвержденных расходов бюджета на текущий год и возможностей внебюджетного финансирования.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4A108C" w:rsidRDefault="00DB7590" w:rsidP="004A108C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A108C">
        <w:rPr>
          <w:rFonts w:ascii="Times New Roman" w:hAnsi="Times New Roman"/>
          <w:b/>
          <w:bCs/>
          <w:iCs/>
          <w:sz w:val="28"/>
          <w:szCs w:val="28"/>
        </w:rPr>
        <w:t>7. Оценка эффективности реализации Программы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B04D14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Программа носит </w:t>
      </w:r>
      <w:proofErr w:type="spellStart"/>
      <w:r w:rsidRPr="00B04D14">
        <w:rPr>
          <w:rFonts w:ascii="Times New Roman" w:hAnsi="Times New Roman"/>
        </w:rPr>
        <w:t>системообразующий</w:t>
      </w:r>
      <w:proofErr w:type="spellEnd"/>
      <w:r w:rsidRPr="00B04D14">
        <w:rPr>
          <w:rFonts w:ascii="Times New Roman" w:hAnsi="Times New Roman"/>
        </w:rPr>
        <w:t xml:space="preserve"> характер для повышения эффективности использования информационных и телекоммуникационных технологий в деятельности органов местного самоуправления и результативности расходования бюджетных средств, выделяемых на эти цели. Новое качество муниципального управления как результат реализации Программы является важным фактором социально-экономического развития поселения и повышения качества жизни населения.</w:t>
      </w:r>
    </w:p>
    <w:sectPr w:rsidR="00B04D14" w:rsidRPr="00B04D14" w:rsidSect="004A108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90"/>
    <w:rsid w:val="0007721E"/>
    <w:rsid w:val="00096957"/>
    <w:rsid w:val="000F03A6"/>
    <w:rsid w:val="00113532"/>
    <w:rsid w:val="0017277D"/>
    <w:rsid w:val="001C5439"/>
    <w:rsid w:val="001C7ABD"/>
    <w:rsid w:val="002166EE"/>
    <w:rsid w:val="00241E87"/>
    <w:rsid w:val="00253299"/>
    <w:rsid w:val="002B170E"/>
    <w:rsid w:val="002C1EE2"/>
    <w:rsid w:val="002F4F8A"/>
    <w:rsid w:val="00375908"/>
    <w:rsid w:val="00377359"/>
    <w:rsid w:val="003B08CF"/>
    <w:rsid w:val="003F0385"/>
    <w:rsid w:val="00466201"/>
    <w:rsid w:val="004A108C"/>
    <w:rsid w:val="004A10D6"/>
    <w:rsid w:val="004E1B4E"/>
    <w:rsid w:val="00590634"/>
    <w:rsid w:val="005B20EC"/>
    <w:rsid w:val="005B5F62"/>
    <w:rsid w:val="00606299"/>
    <w:rsid w:val="006959AD"/>
    <w:rsid w:val="007008C7"/>
    <w:rsid w:val="00800E6C"/>
    <w:rsid w:val="008162CB"/>
    <w:rsid w:val="008A4ED9"/>
    <w:rsid w:val="00991852"/>
    <w:rsid w:val="009B213D"/>
    <w:rsid w:val="009D2E3C"/>
    <w:rsid w:val="00A80746"/>
    <w:rsid w:val="00AF4862"/>
    <w:rsid w:val="00B04D14"/>
    <w:rsid w:val="00BA0433"/>
    <w:rsid w:val="00BC21B4"/>
    <w:rsid w:val="00BC6AFC"/>
    <w:rsid w:val="00CC1197"/>
    <w:rsid w:val="00CF05CA"/>
    <w:rsid w:val="00D47D16"/>
    <w:rsid w:val="00D640CB"/>
    <w:rsid w:val="00D6473F"/>
    <w:rsid w:val="00DB7590"/>
    <w:rsid w:val="00DD3533"/>
    <w:rsid w:val="00E84DE7"/>
    <w:rsid w:val="00F17DAE"/>
    <w:rsid w:val="00F36190"/>
    <w:rsid w:val="00FF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B759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B7590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DB759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DB759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D647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9695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7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aa6d525e-99e7-4bd8-8d8c-678d377618c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aa6d525e-99e7-4bd8-8d8c-678d377618c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9aa82606-b063-44eb-9243-5d3cda7e575a.html" TargetMode="External"/><Relationship Id="rId5" Type="http://schemas.openxmlformats.org/officeDocument/2006/relationships/hyperlink" Target="file:///C:\content\act\9aa82606-b063-44eb-9243-5d3cda7e575a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content\act\96e20c02-1b12-465a-b64c-24aa92270007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25</cp:revision>
  <cp:lastPrinted>2022-11-28T12:58:00Z</cp:lastPrinted>
  <dcterms:created xsi:type="dcterms:W3CDTF">2013-10-30T08:31:00Z</dcterms:created>
  <dcterms:modified xsi:type="dcterms:W3CDTF">2022-11-28T12:59:00Z</dcterms:modified>
</cp:coreProperties>
</file>