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227" w:rsidRDefault="00771227" w:rsidP="007712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71227" w:rsidRDefault="00771227" w:rsidP="007712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71227" w:rsidRDefault="00771227" w:rsidP="007712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71227" w:rsidRDefault="00771227" w:rsidP="007712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1227" w:rsidRDefault="00771227" w:rsidP="007712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71227" w:rsidRDefault="00771227" w:rsidP="00771227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771227" w:rsidRDefault="00771227" w:rsidP="0077122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апреля 2016 г.                                                                    № 20/1</w:t>
      </w:r>
    </w:p>
    <w:p w:rsidR="00771227" w:rsidRDefault="00771227" w:rsidP="0077122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771227" w:rsidRDefault="00771227" w:rsidP="00771227">
      <w:pPr>
        <w:rPr>
          <w:rFonts w:ascii="Arial" w:hAnsi="Arial" w:cs="Times New Roman"/>
          <w:sz w:val="24"/>
          <w:szCs w:val="20"/>
        </w:rPr>
      </w:pPr>
    </w:p>
    <w:p w:rsidR="00771227" w:rsidRDefault="00771227" w:rsidP="00771227"/>
    <w:p w:rsidR="00771227" w:rsidRDefault="00771227" w:rsidP="00771227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Об утверждении отчета об исполнении</w:t>
      </w:r>
    </w:p>
    <w:p w:rsidR="00771227" w:rsidRDefault="00771227" w:rsidP="00771227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бюджета Паньковского сельского поселения</w:t>
      </w:r>
    </w:p>
    <w:p w:rsidR="00771227" w:rsidRDefault="00771227" w:rsidP="00771227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Новодеревеньковского района</w:t>
      </w:r>
    </w:p>
    <w:p w:rsidR="00771227" w:rsidRDefault="00771227" w:rsidP="00771227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Орловской области за 1 квартал 2016 года</w:t>
      </w:r>
    </w:p>
    <w:p w:rsidR="00771227" w:rsidRDefault="00771227" w:rsidP="007712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        </w:t>
      </w:r>
    </w:p>
    <w:p w:rsidR="00771227" w:rsidRDefault="00771227" w:rsidP="0077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 w:cs="Times New Roman"/>
          <w:sz w:val="24"/>
          <w:szCs w:val="24"/>
        </w:rPr>
        <w:t>28.03.2014 г. № 25/2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, в редакции Решения Паньковского сельского Совета народных депутатов от 25.06.2015 г. № 34/4</w:t>
      </w: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</w:p>
    <w:p w:rsidR="00771227" w:rsidRDefault="00771227" w:rsidP="00771227">
      <w:pPr>
        <w:shd w:val="clear" w:color="auto" w:fill="FFFFFF"/>
        <w:spacing w:after="0" w:line="340" w:lineRule="atLeast"/>
        <w:jc w:val="center"/>
        <w:rPr>
          <w:rFonts w:ascii="Times New Roman" w:eastAsia="Times New Roman" w:hAnsi="Times New Roman" w:cs="Times New Roman"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t>ПОСТАНОВЛЯЮ:</w:t>
      </w:r>
    </w:p>
    <w:p w:rsidR="00771227" w:rsidRDefault="00771227" w:rsidP="00771227">
      <w:pPr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        1. Утвердить отчет об исполнении бюджета Паньковского сельского поселения за 1 квартал 2016 года по доходам и по расходам в соответствии с бюджетной классификацией Российской Федерации согласно приложению 1.</w:t>
      </w: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Глава сельского поселения                                                                  Ю.Н. Жирков</w:t>
      </w: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71227" w:rsidRDefault="00771227" w:rsidP="00771227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CF37DB" w:rsidRDefault="00771227" w:rsidP="00771227">
      <w:pPr>
        <w:spacing w:after="0" w:line="240" w:lineRule="auto"/>
        <w:ind w:left="-567" w:firstLine="567"/>
        <w:jc w:val="right"/>
        <w:rPr>
          <w:b/>
        </w:rPr>
      </w:pPr>
      <w:r>
        <w:rPr>
          <w:b/>
        </w:rPr>
        <w:t xml:space="preserve"> </w:t>
      </w:r>
    </w:p>
    <w:p w:rsidR="00CF37DB" w:rsidRDefault="00CF37DB" w:rsidP="00771227">
      <w:pPr>
        <w:spacing w:after="0" w:line="240" w:lineRule="auto"/>
        <w:ind w:left="-567" w:firstLine="567"/>
        <w:jc w:val="right"/>
        <w:rPr>
          <w:sz w:val="18"/>
          <w:szCs w:val="18"/>
        </w:rPr>
      </w:pPr>
    </w:p>
    <w:p w:rsidR="00771227" w:rsidRDefault="00771227" w:rsidP="00771227">
      <w:pPr>
        <w:spacing w:after="0" w:line="240" w:lineRule="auto"/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</w:p>
    <w:p w:rsidR="00771227" w:rsidRDefault="00771227" w:rsidP="0077122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постановлению </w:t>
      </w:r>
    </w:p>
    <w:p w:rsidR="00771227" w:rsidRDefault="00771227" w:rsidP="0077122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15 апреля 2016 г. № 20/1  </w:t>
      </w:r>
    </w:p>
    <w:p w:rsidR="006A33C7" w:rsidRDefault="006A33C7" w:rsidP="006A33C7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6A33C7" w:rsidRDefault="006A33C7" w:rsidP="006A33C7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1 квартал 2016 год</w:t>
      </w:r>
    </w:p>
    <w:p w:rsidR="006A33C7" w:rsidRDefault="006A33C7" w:rsidP="006A33C7">
      <w:pPr>
        <w:spacing w:after="0" w:line="240" w:lineRule="auto"/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2"/>
        <w:gridCol w:w="4549"/>
        <w:gridCol w:w="1257"/>
        <w:gridCol w:w="1547"/>
      </w:tblGrid>
      <w:tr w:rsidR="006A33C7" w:rsidTr="006A33C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-61,12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547486,65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6166,92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11830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4200</w:t>
            </w:r>
          </w:p>
        </w:tc>
      </w:tr>
      <w:tr w:rsidR="006A33C7" w:rsidTr="006A33C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</w:rPr>
              <w:t>1 1406000100000 430</w:t>
            </w:r>
          </w:p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6A33C7" w:rsidRDefault="006A33C7" w:rsidP="006A33C7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2077000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569622,45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2020315100000151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9201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202 01010100000 151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29400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2237600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608223,45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2445300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698299,66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1632000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450503</w:t>
            </w:r>
          </w:p>
        </w:tc>
      </w:tr>
      <w:tr w:rsidR="006A33C7" w:rsidTr="006A33C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168895,14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107071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61824,14</w:t>
            </w:r>
          </w:p>
        </w:tc>
      </w:tr>
      <w:tr w:rsidR="006A33C7" w:rsidTr="006A33C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953000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275435,86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153696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53190,52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1455,95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67084,68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8,71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8,71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i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6172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/>
                <w:i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6172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lang w:eastAsia="en-US"/>
              </w:rPr>
            </w:pPr>
            <w:r>
              <w:rPr>
                <w:sz w:val="20"/>
              </w:rPr>
              <w:t>Целевая программа "Профилактика правонарушений и защита прав несовершеннолетних»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"Нравственно-патриотическое воспитание молодежи"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</w:rPr>
            </w:pPr>
            <w:r>
              <w:rPr>
                <w:i/>
              </w:rPr>
              <w:t xml:space="preserve">Муниципальная целевая программа </w:t>
            </w:r>
            <w: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t>Паньковском</w:t>
            </w:r>
            <w:proofErr w:type="spellEnd"/>
            <w:r>
              <w:t xml:space="preserve"> сельском поселении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6172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Подпрограмма-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6172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3760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2412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 xml:space="preserve">Муниципальная целевая программа "Противодействие коррупции в органах местного самоуправления </w:t>
            </w:r>
            <w:r>
              <w:rPr>
                <w:rFonts w:cs="Arial"/>
                <w:bCs/>
                <w:kern w:val="28"/>
              </w:rPr>
              <w:t>Паньковского сельского 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6779,1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4756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2023,1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2014-2016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«Устойчивое развитие сельских территорий на 2014-2017 годы </w:t>
            </w:r>
            <w:r>
              <w:rPr>
                <w:sz w:val="20"/>
              </w:rPr>
              <w:lastRenderedPageBreak/>
              <w:t>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4"/>
              </w:rPr>
            </w:pPr>
            <w:r>
              <w:rPr>
                <w:i/>
              </w:rPr>
              <w:lastRenderedPageBreak/>
              <w:t>Ч81</w:t>
            </w:r>
            <w:r>
              <w:t>0096150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Подпрограмма ««Устойчивое развитие сельских территорий</w:t>
            </w:r>
            <w:r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t>Ч810196150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Cs/>
                <w:i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7035,56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7035,56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6383,56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целевая программа "Энергосбережения и повышения энергетической эффективности 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652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ЧГ10196210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652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205000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205000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6A33C7" w:rsidTr="006A33C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на 2014-2016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6A33C7" w:rsidRDefault="006A33C7" w:rsidP="006A33C7">
      <w:pPr>
        <w:spacing w:after="0" w:line="240" w:lineRule="auto"/>
        <w:rPr>
          <w:rFonts w:ascii="Arial" w:eastAsia="Times New Roman" w:hAnsi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6A33C7" w:rsidTr="006A33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0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>
              <w:rPr>
                <w:rFonts w:ascii="Arial CYR" w:hAnsi="Arial CYR" w:cs="Arial CYR"/>
              </w:rPr>
              <w:t xml:space="preserve"> </w:t>
            </w:r>
          </w:p>
          <w:p w:rsidR="006A33C7" w:rsidRDefault="006A33C7" w:rsidP="006A33C7">
            <w:pPr>
              <w:spacing w:after="0" w:line="240" w:lineRule="auto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1 квартал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33C7" w:rsidRDefault="006A33C7" w:rsidP="006A33C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143,5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  руб.</w:t>
            </w:r>
          </w:p>
        </w:tc>
      </w:tr>
      <w:tr w:rsidR="006A33C7" w:rsidTr="006A33C7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  <w:r>
              <w:t xml:space="preserve">Численность муниципальных служащих администрации </w:t>
            </w:r>
          </w:p>
          <w:p w:rsidR="006A33C7" w:rsidRDefault="006A33C7" w:rsidP="006A33C7">
            <w:pPr>
              <w:spacing w:after="0" w:line="240" w:lineRule="auto"/>
            </w:pPr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  <w:r>
              <w:t>31марта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</w:p>
          <w:p w:rsidR="006A33C7" w:rsidRDefault="006A33C7" w:rsidP="006A33C7">
            <w:pPr>
              <w:spacing w:after="0" w:line="240" w:lineRule="auto"/>
              <w:jc w:val="center"/>
            </w:pPr>
            <w:r>
              <w:t>2</w:t>
            </w:r>
          </w:p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</w:p>
          <w:p w:rsidR="006A33C7" w:rsidRDefault="006A33C7" w:rsidP="006A33C7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  <w:r>
              <w:t xml:space="preserve">   ед.</w:t>
            </w:r>
          </w:p>
        </w:tc>
      </w:tr>
    </w:tbl>
    <w:p w:rsidR="006A33C7" w:rsidRDefault="006A33C7" w:rsidP="006A33C7">
      <w:pPr>
        <w:spacing w:after="0" w:line="240" w:lineRule="auto"/>
        <w:rPr>
          <w:rFonts w:ascii="Arial" w:eastAsia="Times New Roman" w:hAnsi="Arial"/>
          <w:szCs w:val="20"/>
        </w:rPr>
      </w:pPr>
    </w:p>
    <w:p w:rsidR="00771227" w:rsidRDefault="00771227" w:rsidP="006A33C7">
      <w:pPr>
        <w:spacing w:after="0" w:line="240" w:lineRule="auto"/>
        <w:jc w:val="center"/>
        <w:rPr>
          <w:b/>
          <w:sz w:val="24"/>
          <w:szCs w:val="24"/>
        </w:rPr>
      </w:pPr>
    </w:p>
    <w:p w:rsidR="00771227" w:rsidRDefault="00771227" w:rsidP="006A3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FD3" w:rsidRDefault="001D1FD3"/>
    <w:sectPr w:rsidR="001D1FD3" w:rsidSect="00CF37D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1227"/>
    <w:rsid w:val="000B765D"/>
    <w:rsid w:val="001D1FD3"/>
    <w:rsid w:val="006A33C7"/>
    <w:rsid w:val="00771227"/>
    <w:rsid w:val="00CF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semiHidden/>
    <w:rsid w:val="007712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6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2016-05-11T08:54:00Z</dcterms:created>
  <dcterms:modified xsi:type="dcterms:W3CDTF">2016-05-12T08:00:00Z</dcterms:modified>
</cp:coreProperties>
</file>