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7AA" w:rsidRDefault="00CB77AA" w:rsidP="00CB77A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CB77AA" w:rsidRDefault="00CB77AA" w:rsidP="00CB77A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CB77AA" w:rsidRDefault="00CB77AA" w:rsidP="00CB77A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CB77AA" w:rsidRDefault="00CB77AA" w:rsidP="00CB77A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77AA" w:rsidRDefault="00CB77AA" w:rsidP="00CB77A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B77AA" w:rsidRDefault="00CB77AA" w:rsidP="00CB77A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77AA" w:rsidRDefault="005365F6" w:rsidP="00CB77A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03 июля</w:t>
      </w:r>
      <w:r w:rsidR="00CB77AA">
        <w:rPr>
          <w:rFonts w:ascii="Times New Roman" w:hAnsi="Times New Roman" w:cs="Times New Roman"/>
          <w:b/>
          <w:sz w:val="32"/>
          <w:szCs w:val="32"/>
        </w:rPr>
        <w:t xml:space="preserve"> 2023 года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CB77AA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13</w:t>
      </w:r>
    </w:p>
    <w:p w:rsidR="00CB77AA" w:rsidRDefault="00CB77AA" w:rsidP="00CB77A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955BA0" w:rsidRPr="00955BA0" w:rsidRDefault="00955BA0" w:rsidP="00955BA0">
      <w:pPr>
        <w:spacing w:after="0" w:line="240" w:lineRule="auto"/>
        <w:ind w:left="278"/>
        <w:rPr>
          <w:rFonts w:ascii="Times New Roman" w:hAnsi="Times New Roman" w:cs="Times New Roman"/>
          <w:sz w:val="28"/>
          <w:szCs w:val="28"/>
        </w:rPr>
      </w:pPr>
    </w:p>
    <w:p w:rsidR="00762EBB" w:rsidRPr="00955BA0" w:rsidRDefault="00955BA0" w:rsidP="00955BA0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BA0">
        <w:rPr>
          <w:rFonts w:ascii="Times New Roman" w:eastAsia="Arial" w:hAnsi="Times New Roman" w:cs="Times New Roman"/>
          <w:b/>
          <w:sz w:val="28"/>
          <w:szCs w:val="28"/>
        </w:rPr>
        <w:t xml:space="preserve">О предоставлении отсрочки уплаты арендной платы </w:t>
      </w:r>
      <w:r w:rsidRPr="00955BA0">
        <w:rPr>
          <w:rFonts w:ascii="Times New Roman" w:hAnsi="Times New Roman" w:cs="Times New Roman"/>
          <w:b/>
          <w:sz w:val="28"/>
          <w:szCs w:val="28"/>
        </w:rPr>
        <w:t>п</w:t>
      </w:r>
      <w:r w:rsidRPr="00955BA0">
        <w:rPr>
          <w:rFonts w:ascii="Times New Roman" w:eastAsia="Arial" w:hAnsi="Times New Roman" w:cs="Times New Roman"/>
          <w:b/>
          <w:sz w:val="28"/>
          <w:szCs w:val="28"/>
        </w:rPr>
        <w:t xml:space="preserve">о договорам аренды имущества, находящегося в </w:t>
      </w:r>
      <w:r w:rsidRPr="00955BA0">
        <w:rPr>
          <w:rFonts w:ascii="Times New Roman" w:hAnsi="Times New Roman" w:cs="Times New Roman"/>
          <w:b/>
          <w:sz w:val="28"/>
          <w:szCs w:val="28"/>
        </w:rPr>
        <w:t>м</w:t>
      </w:r>
      <w:r w:rsidRPr="00955BA0">
        <w:rPr>
          <w:rFonts w:ascii="Times New Roman" w:eastAsia="Arial" w:hAnsi="Times New Roman" w:cs="Times New Roman"/>
          <w:b/>
          <w:sz w:val="28"/>
          <w:szCs w:val="28"/>
        </w:rPr>
        <w:t>униципальной собственности, на период прохождения в</w:t>
      </w:r>
      <w:r w:rsidRPr="00955BA0">
        <w:rPr>
          <w:rFonts w:ascii="Times New Roman" w:hAnsi="Times New Roman" w:cs="Times New Roman"/>
          <w:b/>
          <w:sz w:val="28"/>
          <w:szCs w:val="28"/>
        </w:rPr>
        <w:t>оенной службы или оказания добровольного содействия в в</w:t>
      </w:r>
      <w:r w:rsidRPr="00955BA0">
        <w:rPr>
          <w:rFonts w:ascii="Times New Roman" w:eastAsia="Arial" w:hAnsi="Times New Roman" w:cs="Times New Roman"/>
          <w:b/>
          <w:sz w:val="28"/>
          <w:szCs w:val="28"/>
        </w:rPr>
        <w:t xml:space="preserve">ыполнении задач, возложенных </w:t>
      </w:r>
      <w:r w:rsidR="000E4B83">
        <w:rPr>
          <w:rFonts w:ascii="Times New Roman" w:eastAsia="Arial" w:hAnsi="Times New Roman" w:cs="Times New Roman"/>
          <w:b/>
          <w:sz w:val="28"/>
          <w:szCs w:val="28"/>
        </w:rPr>
        <w:t>на вооруженные силы Российской Ф</w:t>
      </w:r>
      <w:bookmarkStart w:id="0" w:name="_GoBack"/>
      <w:bookmarkEnd w:id="0"/>
      <w:r w:rsidRPr="00955BA0">
        <w:rPr>
          <w:rFonts w:ascii="Times New Roman" w:eastAsia="Arial" w:hAnsi="Times New Roman" w:cs="Times New Roman"/>
          <w:b/>
          <w:sz w:val="28"/>
          <w:szCs w:val="28"/>
        </w:rPr>
        <w:t xml:space="preserve">едерации, и расторжении договоров аренды без применения штрафных санкций </w:t>
      </w:r>
    </w:p>
    <w:p w:rsidR="00955BA0" w:rsidRPr="00955BA0" w:rsidRDefault="00955BA0" w:rsidP="00955BA0">
      <w:pPr>
        <w:spacing w:after="0" w:line="240" w:lineRule="auto"/>
        <w:ind w:right="5103"/>
        <w:jc w:val="both"/>
        <w:rPr>
          <w:rFonts w:ascii="Times New Roman" w:hAnsi="Times New Roman" w:cs="Times New Roman"/>
          <w:sz w:val="28"/>
          <w:szCs w:val="28"/>
        </w:rPr>
      </w:pPr>
    </w:p>
    <w:p w:rsidR="00762EBB" w:rsidRPr="00955BA0" w:rsidRDefault="00AE57F5" w:rsidP="00955BA0">
      <w:pPr>
        <w:numPr>
          <w:ilvl w:val="0"/>
          <w:numId w:val="17"/>
        </w:numPr>
        <w:spacing w:after="0" w:line="240" w:lineRule="auto"/>
        <w:ind w:right="276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Утвердить Положение о предоставлении отсрочки уплаты арендной платы по договорам аренды имущества, находящегося в муниципальной собственности, на период прохождения военной службы или оказания добровольного содействия в выполнении задач, возложенных на Вооруженные Силы Российской Федерации, и расторжении договоров аренды без применения штрафных санкций. </w:t>
      </w:r>
    </w:p>
    <w:p w:rsidR="00762EBB" w:rsidRPr="00955BA0" w:rsidRDefault="00AE57F5" w:rsidP="006B754E">
      <w:pPr>
        <w:numPr>
          <w:ilvl w:val="0"/>
          <w:numId w:val="17"/>
        </w:numPr>
        <w:spacing w:after="0" w:line="240" w:lineRule="auto"/>
        <w:ind w:right="276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ab/>
        <w:t xml:space="preserve">постановление 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ab/>
        <w:t xml:space="preserve">в </w:t>
      </w:r>
      <w:r w:rsidR="008C6537">
        <w:rPr>
          <w:rFonts w:ascii="Times New Roman" w:eastAsia="Times New Roman" w:hAnsi="Times New Roman" w:cs="Times New Roman"/>
          <w:sz w:val="28"/>
          <w:szCs w:val="28"/>
        </w:rPr>
        <w:t>ад</w:t>
      </w:r>
      <w:r w:rsidR="00E756F8">
        <w:rPr>
          <w:rFonts w:ascii="Times New Roman" w:eastAsia="Times New Roman" w:hAnsi="Times New Roman" w:cs="Times New Roman"/>
          <w:sz w:val="28"/>
          <w:szCs w:val="28"/>
        </w:rPr>
        <w:t xml:space="preserve">министрации </w:t>
      </w:r>
      <w:proofErr w:type="spellStart"/>
      <w:r w:rsidR="00B91BB7">
        <w:rPr>
          <w:rFonts w:ascii="Times New Roman" w:eastAsia="Times New Roman" w:hAnsi="Times New Roman" w:cs="Times New Roman"/>
          <w:sz w:val="28"/>
          <w:szCs w:val="28"/>
        </w:rPr>
        <w:t>Паньковского</w:t>
      </w:r>
      <w:proofErr w:type="spellEnd"/>
      <w:r w:rsidR="006B754E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6B754E">
        <w:rPr>
          <w:rFonts w:ascii="Times New Roman" w:eastAsia="Times New Roman" w:hAnsi="Times New Roman" w:cs="Times New Roman"/>
          <w:sz w:val="28"/>
          <w:szCs w:val="28"/>
        </w:rPr>
        <w:t>Новодеревеньковского</w:t>
      </w:r>
      <w:proofErr w:type="spellEnd"/>
      <w:r w:rsidR="006B754E">
        <w:rPr>
          <w:rFonts w:ascii="Times New Roman" w:eastAsia="Times New Roman" w:hAnsi="Times New Roman" w:cs="Times New Roman"/>
          <w:sz w:val="28"/>
          <w:szCs w:val="28"/>
        </w:rPr>
        <w:t xml:space="preserve"> района Орловской области,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 а также разместить его на официальном сайте </w:t>
      </w:r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91BB7">
        <w:rPr>
          <w:rFonts w:ascii="Times New Roman" w:eastAsia="Times New Roman" w:hAnsi="Times New Roman" w:cs="Times New Roman"/>
          <w:sz w:val="28"/>
          <w:szCs w:val="28"/>
        </w:rPr>
        <w:t>Паньковского</w:t>
      </w:r>
      <w:proofErr w:type="spellEnd"/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2A5B79">
        <w:rPr>
          <w:rFonts w:ascii="Times New Roman" w:eastAsia="Times New Roman" w:hAnsi="Times New Roman" w:cs="Times New Roman"/>
          <w:sz w:val="28"/>
          <w:szCs w:val="28"/>
        </w:rPr>
        <w:t>Новодеревеньковского</w:t>
      </w:r>
      <w:proofErr w:type="spellEnd"/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района Орловской области</w:t>
      </w:r>
      <w:r w:rsidR="002A5B79" w:rsidRPr="00955B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762EBB" w:rsidRPr="00955BA0" w:rsidRDefault="00AE57F5" w:rsidP="00955BA0">
      <w:pPr>
        <w:numPr>
          <w:ilvl w:val="0"/>
          <w:numId w:val="17"/>
        </w:numPr>
        <w:spacing w:after="0" w:line="240" w:lineRule="auto"/>
        <w:ind w:right="276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Направить </w:t>
      </w:r>
      <w:r w:rsidR="006B754E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 w:rsidR="00B91BB7">
        <w:rPr>
          <w:rFonts w:ascii="Times New Roman" w:eastAsia="Times New Roman" w:hAnsi="Times New Roman" w:cs="Times New Roman"/>
          <w:sz w:val="28"/>
          <w:szCs w:val="28"/>
        </w:rPr>
        <w:t>Паньковского</w:t>
      </w:r>
      <w:proofErr w:type="spellEnd"/>
      <w:r w:rsidR="00E75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754E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B754E">
        <w:rPr>
          <w:rFonts w:ascii="Times New Roman" w:eastAsia="Times New Roman" w:hAnsi="Times New Roman" w:cs="Times New Roman"/>
          <w:sz w:val="28"/>
          <w:szCs w:val="28"/>
        </w:rPr>
        <w:t>Новодеревеньковского</w:t>
      </w:r>
      <w:proofErr w:type="spellEnd"/>
      <w:r w:rsidR="006B754E">
        <w:rPr>
          <w:rFonts w:ascii="Times New Roman" w:eastAsia="Times New Roman" w:hAnsi="Times New Roman" w:cs="Times New Roman"/>
          <w:sz w:val="28"/>
          <w:szCs w:val="28"/>
        </w:rPr>
        <w:t xml:space="preserve"> района Орловской области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 в Министерство юстиции </w:t>
      </w:r>
      <w:r w:rsidR="00955BA0" w:rsidRPr="00955BA0">
        <w:rPr>
          <w:rFonts w:ascii="Times New Roman" w:eastAsia="Times New Roman" w:hAnsi="Times New Roman" w:cs="Times New Roman"/>
          <w:sz w:val="28"/>
          <w:szCs w:val="28"/>
        </w:rPr>
        <w:t>Орловской области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 для включения в регистр муниципальных нормативных правовых актов в установленный законом срок.</w:t>
      </w:r>
    </w:p>
    <w:p w:rsidR="00762EBB" w:rsidRPr="00955BA0" w:rsidRDefault="00AE57F5" w:rsidP="00955BA0">
      <w:pPr>
        <w:numPr>
          <w:ilvl w:val="0"/>
          <w:numId w:val="17"/>
        </w:numPr>
        <w:spacing w:after="0" w:line="240" w:lineRule="auto"/>
        <w:ind w:right="276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В течение </w:t>
      </w:r>
      <w:r w:rsidR="00CB77AA">
        <w:rPr>
          <w:rFonts w:ascii="Times New Roman" w:eastAsia="Times New Roman" w:hAnsi="Times New Roman" w:cs="Times New Roman"/>
          <w:sz w:val="28"/>
          <w:szCs w:val="28"/>
        </w:rPr>
        <w:t>семи дней</w:t>
      </w:r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после дня принятия направить постановление администрации </w:t>
      </w:r>
      <w:proofErr w:type="spellStart"/>
      <w:r w:rsidR="00B91BB7">
        <w:rPr>
          <w:rFonts w:ascii="Times New Roman" w:eastAsia="Times New Roman" w:hAnsi="Times New Roman" w:cs="Times New Roman"/>
          <w:sz w:val="28"/>
          <w:szCs w:val="28"/>
        </w:rPr>
        <w:t>Паньковского</w:t>
      </w:r>
      <w:proofErr w:type="spellEnd"/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2A5B79">
        <w:rPr>
          <w:rFonts w:ascii="Times New Roman" w:eastAsia="Times New Roman" w:hAnsi="Times New Roman" w:cs="Times New Roman"/>
          <w:sz w:val="28"/>
          <w:szCs w:val="28"/>
        </w:rPr>
        <w:t>Новодеревеньковского</w:t>
      </w:r>
      <w:proofErr w:type="spellEnd"/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района Орловской области 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5B79">
        <w:rPr>
          <w:rFonts w:ascii="Times New Roman" w:eastAsia="Times New Roman" w:hAnsi="Times New Roman" w:cs="Times New Roman"/>
          <w:sz w:val="28"/>
          <w:szCs w:val="28"/>
        </w:rPr>
        <w:t>Новодеревеньковскую</w:t>
      </w:r>
      <w:proofErr w:type="spellEnd"/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межрайонную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 прокуратуру для проведения антикоррупционной экспертизы и проверки на предмет законности.</w:t>
      </w:r>
    </w:p>
    <w:p w:rsidR="00762EBB" w:rsidRPr="00955BA0" w:rsidRDefault="00AE57F5" w:rsidP="00955BA0">
      <w:pPr>
        <w:numPr>
          <w:ilvl w:val="0"/>
          <w:numId w:val="17"/>
        </w:numPr>
        <w:spacing w:after="0" w:line="240" w:lineRule="auto"/>
        <w:ind w:right="27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5BA0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</w:t>
      </w:r>
      <w:r w:rsidR="00CB77AA">
        <w:rPr>
          <w:rFonts w:ascii="Times New Roman" w:eastAsia="Times New Roman" w:hAnsi="Times New Roman" w:cs="Times New Roman"/>
          <w:sz w:val="28"/>
          <w:szCs w:val="28"/>
        </w:rPr>
        <w:t>щего постановления возлагаю на себя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5BA0" w:rsidRDefault="00955BA0" w:rsidP="00955BA0">
      <w:pPr>
        <w:spacing w:after="0" w:line="240" w:lineRule="auto"/>
        <w:ind w:right="2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5BA0" w:rsidRPr="00955BA0" w:rsidRDefault="00955BA0" w:rsidP="00955BA0">
      <w:pPr>
        <w:spacing w:after="0" w:line="240" w:lineRule="auto"/>
        <w:ind w:right="276"/>
        <w:jc w:val="both"/>
        <w:rPr>
          <w:rFonts w:ascii="Times New Roman" w:hAnsi="Times New Roman" w:cs="Times New Roman"/>
          <w:sz w:val="28"/>
          <w:szCs w:val="28"/>
        </w:rPr>
      </w:pPr>
    </w:p>
    <w:p w:rsidR="00762EBB" w:rsidRPr="00CB77AA" w:rsidRDefault="00AE57F5" w:rsidP="00955BA0">
      <w:pPr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CB77AA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CB77AA" w:rsidRPr="00CB77AA">
        <w:rPr>
          <w:rFonts w:ascii="Times New Roman" w:eastAsia="Times New Roman" w:hAnsi="Times New Roman" w:cs="Times New Roman"/>
          <w:sz w:val="28"/>
          <w:szCs w:val="28"/>
        </w:rPr>
        <w:t>поселения                                                                  Н.В. Хованская</w:t>
      </w:r>
    </w:p>
    <w:p w:rsidR="00CB77AA" w:rsidRDefault="00CB77AA" w:rsidP="00955BA0">
      <w:pPr>
        <w:spacing w:after="0" w:line="240" w:lineRule="auto"/>
        <w:ind w:left="10" w:right="27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62EBB" w:rsidRPr="00955BA0" w:rsidRDefault="00AE57F5" w:rsidP="00955BA0">
      <w:pPr>
        <w:spacing w:after="0" w:line="240" w:lineRule="auto"/>
        <w:ind w:left="10" w:right="27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955BA0" w:rsidRDefault="00955BA0" w:rsidP="00955BA0">
      <w:pPr>
        <w:spacing w:after="0" w:line="240" w:lineRule="auto"/>
        <w:ind w:left="10" w:right="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62EBB" w:rsidRPr="00955BA0" w:rsidRDefault="00AE57F5" w:rsidP="00955BA0">
      <w:pPr>
        <w:spacing w:after="0" w:line="240" w:lineRule="auto"/>
        <w:ind w:left="10" w:right="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Положение </w:t>
      </w:r>
    </w:p>
    <w:p w:rsidR="00762EBB" w:rsidRPr="00955BA0" w:rsidRDefault="00AE57F5" w:rsidP="00955BA0">
      <w:pPr>
        <w:spacing w:after="0" w:line="240" w:lineRule="auto"/>
        <w:ind w:left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b/>
          <w:sz w:val="28"/>
          <w:szCs w:val="28"/>
        </w:rPr>
        <w:t>о предоставлении отсрочки уплаты арендной платы по договорам аренды имущества, находящегося в муниципальной собственности,</w:t>
      </w:r>
    </w:p>
    <w:p w:rsidR="00762EBB" w:rsidRPr="00955BA0" w:rsidRDefault="00AE57F5" w:rsidP="00955BA0">
      <w:pPr>
        <w:spacing w:after="0" w:line="240" w:lineRule="auto"/>
        <w:ind w:left="10" w:right="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период прохождения военной службы или оказания добровольного </w:t>
      </w:r>
    </w:p>
    <w:p w:rsidR="00762EBB" w:rsidRPr="00955BA0" w:rsidRDefault="00AE57F5" w:rsidP="00955BA0">
      <w:pPr>
        <w:spacing w:after="0" w:line="240" w:lineRule="auto"/>
        <w:ind w:left="10" w:right="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b/>
          <w:sz w:val="28"/>
          <w:szCs w:val="28"/>
        </w:rPr>
        <w:t xml:space="preserve">содействия в выполнении задач, возложенных на Вооруженные Силы </w:t>
      </w:r>
    </w:p>
    <w:p w:rsidR="00762EBB" w:rsidRDefault="00AE57F5" w:rsidP="00955BA0">
      <w:pPr>
        <w:spacing w:after="0" w:line="240" w:lineRule="auto"/>
        <w:ind w:left="1312" w:right="1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Федерации, и расторжении договоров аренды без применения штрафных санкций</w:t>
      </w:r>
    </w:p>
    <w:p w:rsidR="00955BA0" w:rsidRPr="00955BA0" w:rsidRDefault="00955BA0" w:rsidP="00955BA0">
      <w:pPr>
        <w:spacing w:after="0" w:line="240" w:lineRule="auto"/>
        <w:ind w:left="1312" w:right="12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EBB" w:rsidRPr="00955BA0" w:rsidRDefault="00AE57F5" w:rsidP="00955BA0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Уполномоченным подразделением </w:t>
      </w:r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91BB7">
        <w:rPr>
          <w:rFonts w:ascii="Times New Roman" w:eastAsia="Times New Roman" w:hAnsi="Times New Roman" w:cs="Times New Roman"/>
          <w:sz w:val="28"/>
          <w:szCs w:val="28"/>
        </w:rPr>
        <w:t>Паньковского</w:t>
      </w:r>
      <w:proofErr w:type="spellEnd"/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2A5B79">
        <w:rPr>
          <w:rFonts w:ascii="Times New Roman" w:eastAsia="Times New Roman" w:hAnsi="Times New Roman" w:cs="Times New Roman"/>
          <w:sz w:val="28"/>
          <w:szCs w:val="28"/>
        </w:rPr>
        <w:t>Новодеревеньковского</w:t>
      </w:r>
      <w:proofErr w:type="spellEnd"/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района Орловской области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 по договорам аренды муниципального имущества, составляющего казну </w:t>
      </w:r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91BB7">
        <w:rPr>
          <w:rFonts w:ascii="Times New Roman" w:eastAsia="Times New Roman" w:hAnsi="Times New Roman" w:cs="Times New Roman"/>
          <w:sz w:val="28"/>
          <w:szCs w:val="28"/>
        </w:rPr>
        <w:t>Паньковского</w:t>
      </w:r>
      <w:proofErr w:type="spellEnd"/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2A5B79">
        <w:rPr>
          <w:rFonts w:ascii="Times New Roman" w:eastAsia="Times New Roman" w:hAnsi="Times New Roman" w:cs="Times New Roman"/>
          <w:sz w:val="28"/>
          <w:szCs w:val="28"/>
        </w:rPr>
        <w:t>Новодеревеньковского</w:t>
      </w:r>
      <w:proofErr w:type="spellEnd"/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района Орловской области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 (в том числе земельных участков), муниципальным предприятиям и муниципальным учреждениям, находящимся на территории </w:t>
      </w:r>
      <w:proofErr w:type="spellStart"/>
      <w:r w:rsidR="00B91BB7">
        <w:rPr>
          <w:rFonts w:ascii="Times New Roman" w:eastAsia="Times New Roman" w:hAnsi="Times New Roman" w:cs="Times New Roman"/>
          <w:sz w:val="28"/>
          <w:szCs w:val="28"/>
        </w:rPr>
        <w:t>Паньковского</w:t>
      </w:r>
      <w:proofErr w:type="spellEnd"/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2A5B79">
        <w:rPr>
          <w:rFonts w:ascii="Times New Roman" w:eastAsia="Times New Roman" w:hAnsi="Times New Roman" w:cs="Times New Roman"/>
          <w:sz w:val="28"/>
          <w:szCs w:val="28"/>
        </w:rPr>
        <w:t>Новодеревеньковского</w:t>
      </w:r>
      <w:proofErr w:type="spellEnd"/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района Орловской области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, по договорам аренды муниципального имущества </w:t>
      </w:r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91BB7">
        <w:rPr>
          <w:rFonts w:ascii="Times New Roman" w:eastAsia="Times New Roman" w:hAnsi="Times New Roman" w:cs="Times New Roman"/>
          <w:sz w:val="28"/>
          <w:szCs w:val="28"/>
        </w:rPr>
        <w:t>Паньковского</w:t>
      </w:r>
      <w:proofErr w:type="spellEnd"/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2A5B79">
        <w:rPr>
          <w:rFonts w:ascii="Times New Roman" w:eastAsia="Times New Roman" w:hAnsi="Times New Roman" w:cs="Times New Roman"/>
          <w:sz w:val="28"/>
          <w:szCs w:val="28"/>
        </w:rPr>
        <w:t>Новодеревеньковского</w:t>
      </w:r>
      <w:proofErr w:type="spellEnd"/>
      <w:r w:rsidR="002A5B79">
        <w:rPr>
          <w:rFonts w:ascii="Times New Roman" w:eastAsia="Times New Roman" w:hAnsi="Times New Roman" w:cs="Times New Roman"/>
          <w:sz w:val="28"/>
          <w:szCs w:val="28"/>
        </w:rPr>
        <w:t xml:space="preserve"> района Орловской области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, закрепленного на праве хозяйственного ведения за муниципальными предприятиями или на праве оперативного управления за муниципальными учреждениями,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«О воинской обязанности и военной службе» (далее - Федеральный закон), либо заключившие контракт о добровольном содействии в выполнении задач, возложенных на Вооруженные Силы Российской Федерации, обеспечить: </w:t>
      </w:r>
    </w:p>
    <w:p w:rsidR="00762EBB" w:rsidRPr="00955BA0" w:rsidRDefault="00AE57F5" w:rsidP="00955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а) предоставление отсрочки уплаты арендной платы на период прохождения лицом, указанным в настоящем пункте,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</w:t>
      </w:r>
    </w:p>
    <w:p w:rsidR="00762EBB" w:rsidRPr="00955BA0" w:rsidRDefault="00AE57F5" w:rsidP="00955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>Вооруженные Силы Российской Федерации, указанным лицом;</w:t>
      </w:r>
    </w:p>
    <w:p w:rsidR="00762EBB" w:rsidRPr="00955BA0" w:rsidRDefault="00AE57F5" w:rsidP="00955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б) предоставление возможности расторжения договоров аренды без </w:t>
      </w:r>
    </w:p>
    <w:p w:rsidR="00762EBB" w:rsidRPr="00955BA0" w:rsidRDefault="00AE57F5" w:rsidP="00955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применения штрафных санкций. </w:t>
      </w:r>
    </w:p>
    <w:p w:rsidR="00762EBB" w:rsidRPr="00955BA0" w:rsidRDefault="00AE57F5" w:rsidP="00955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>1.1. Предоставление отсрочки уплаты арендной платы, указанной в подпункте «а</w:t>
      </w:r>
      <w:r w:rsidR="00955BA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 пункта 1 настоящего постановления, осуществляется на следующих условиях: </w:t>
      </w:r>
    </w:p>
    <w:p w:rsidR="00762EBB" w:rsidRPr="00955BA0" w:rsidRDefault="00AE57F5" w:rsidP="00955BA0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постановления; </w:t>
      </w:r>
    </w:p>
    <w:p w:rsidR="00762EBB" w:rsidRPr="00955BA0" w:rsidRDefault="00AE57F5" w:rsidP="00955BA0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 </w:t>
      </w:r>
    </w:p>
    <w:p w:rsidR="00762EBB" w:rsidRPr="00955BA0" w:rsidRDefault="00AE57F5" w:rsidP="00955BA0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арендатору предоставляется отсрочка уплаты арендной платы 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 </w:t>
      </w:r>
    </w:p>
    <w:p w:rsidR="00762EBB" w:rsidRPr="00955BA0" w:rsidRDefault="00AE57F5" w:rsidP="00955BA0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постановления, поэтапно, не чаще одного раза в месяц, равными платежами, размер которых составляет половину ежемесячной арендной платы по договору аренды; </w:t>
      </w:r>
    </w:p>
    <w:p w:rsidR="00762EBB" w:rsidRPr="00955BA0" w:rsidRDefault="00AE57F5" w:rsidP="00955BA0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не допускается установление дополнительных платежей, подлежащих уплате арендатором в связи с предоставлением отсрочки; </w:t>
      </w:r>
    </w:p>
    <w:p w:rsidR="00762EBB" w:rsidRPr="00955BA0" w:rsidRDefault="00AE57F5" w:rsidP="00955BA0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Федерации, и в течение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 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аренды); </w:t>
      </w:r>
    </w:p>
    <w:p w:rsidR="00762EBB" w:rsidRPr="00955BA0" w:rsidRDefault="00AE57F5" w:rsidP="00955BA0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коммунальные платежи, связанные с арендуемым имуществом по договорам аренды, по которым арендатору предоставлена отсрочка уплаты арендной платы, уплачиваются арендодателем в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Федерации, до дня возобновления использования арендуемого по договору имущества, но не превышающий 90 календарных дней со дня </w:t>
      </w:r>
      <w:r w:rsidRPr="00955BA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лицом. </w:t>
      </w:r>
    </w:p>
    <w:p w:rsidR="00762EBB" w:rsidRPr="00955BA0" w:rsidRDefault="00AE57F5" w:rsidP="00955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1.2. Расторжение договора аренды без применения штрафных санкций, указанное в подпункте «б» пункта 1 настоящего постановления, осуществляется на следующих условиях: </w:t>
      </w:r>
    </w:p>
    <w:p w:rsidR="00762EBB" w:rsidRPr="00955BA0" w:rsidRDefault="00AE57F5" w:rsidP="00955BA0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 </w:t>
      </w:r>
    </w:p>
    <w:p w:rsidR="00762EBB" w:rsidRPr="00955BA0" w:rsidRDefault="00AE57F5" w:rsidP="00955BA0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договор аренды подлежит расторжению со дня получения арендодателем уведомления о расторжении договора аренды; </w:t>
      </w:r>
    </w:p>
    <w:p w:rsidR="00762EBB" w:rsidRPr="00955BA0" w:rsidRDefault="00AE57F5" w:rsidP="00955BA0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762EBB" w:rsidRPr="00955BA0" w:rsidRDefault="00AE57F5" w:rsidP="00955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A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sectPr w:rsidR="00762EBB" w:rsidRPr="00955BA0" w:rsidSect="00CB77AA">
      <w:pgSz w:w="11906" w:h="16838"/>
      <w:pgMar w:top="567" w:right="559" w:bottom="993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46861"/>
    <w:multiLevelType w:val="hybridMultilevel"/>
    <w:tmpl w:val="2648DE52"/>
    <w:lvl w:ilvl="0" w:tplc="72C21B16">
      <w:start w:val="8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32CDE7C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AC6B94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20D14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068B38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1A8718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D645BA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3C2BBC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B48492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2585E5B"/>
    <w:multiLevelType w:val="hybridMultilevel"/>
    <w:tmpl w:val="2DB254CC"/>
    <w:lvl w:ilvl="0" w:tplc="66CC13A4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FCEA0C">
      <w:start w:val="1"/>
      <w:numFmt w:val="lowerLetter"/>
      <w:lvlText w:val="%2"/>
      <w:lvlJc w:val="left"/>
      <w:pPr>
        <w:ind w:left="1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C25E2A">
      <w:start w:val="1"/>
      <w:numFmt w:val="lowerRoman"/>
      <w:lvlText w:val="%3"/>
      <w:lvlJc w:val="left"/>
      <w:pPr>
        <w:ind w:left="2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C438D4">
      <w:start w:val="1"/>
      <w:numFmt w:val="decimal"/>
      <w:lvlText w:val="%4"/>
      <w:lvlJc w:val="left"/>
      <w:pPr>
        <w:ind w:left="3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4EC4E4">
      <w:start w:val="1"/>
      <w:numFmt w:val="lowerLetter"/>
      <w:lvlText w:val="%5"/>
      <w:lvlJc w:val="left"/>
      <w:pPr>
        <w:ind w:left="3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76C97FA">
      <w:start w:val="1"/>
      <w:numFmt w:val="lowerRoman"/>
      <w:lvlText w:val="%6"/>
      <w:lvlJc w:val="left"/>
      <w:pPr>
        <w:ind w:left="4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D86462">
      <w:start w:val="1"/>
      <w:numFmt w:val="decimal"/>
      <w:lvlText w:val="%7"/>
      <w:lvlJc w:val="left"/>
      <w:pPr>
        <w:ind w:left="5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90F964">
      <w:start w:val="1"/>
      <w:numFmt w:val="lowerLetter"/>
      <w:lvlText w:val="%8"/>
      <w:lvlJc w:val="left"/>
      <w:pPr>
        <w:ind w:left="5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38E0B6">
      <w:start w:val="1"/>
      <w:numFmt w:val="lowerRoman"/>
      <w:lvlText w:val="%9"/>
      <w:lvlJc w:val="left"/>
      <w:pPr>
        <w:ind w:left="6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6696C37"/>
    <w:multiLevelType w:val="hybridMultilevel"/>
    <w:tmpl w:val="7736E5B0"/>
    <w:lvl w:ilvl="0" w:tplc="18F84C04">
      <w:start w:val="1"/>
      <w:numFmt w:val="bullet"/>
      <w:lvlText w:val="-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A216D8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C293BC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4AE260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36BBD2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BC07BC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38866C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7850A6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8A2AE6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67E241E"/>
    <w:multiLevelType w:val="hybridMultilevel"/>
    <w:tmpl w:val="B75255C6"/>
    <w:lvl w:ilvl="0" w:tplc="20B65F7E">
      <w:start w:val="1"/>
      <w:numFmt w:val="bullet"/>
      <w:lvlText w:val="-"/>
      <w:lvlJc w:val="left"/>
      <w:pPr>
        <w:ind w:left="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C68844">
      <w:start w:val="1"/>
      <w:numFmt w:val="bullet"/>
      <w:lvlText w:val="o"/>
      <w:lvlJc w:val="left"/>
      <w:pPr>
        <w:ind w:left="1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D6C328">
      <w:start w:val="1"/>
      <w:numFmt w:val="bullet"/>
      <w:lvlText w:val="▪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BEAB82">
      <w:start w:val="1"/>
      <w:numFmt w:val="bullet"/>
      <w:lvlText w:val="•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6E565C">
      <w:start w:val="1"/>
      <w:numFmt w:val="bullet"/>
      <w:lvlText w:val="o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C63678">
      <w:start w:val="1"/>
      <w:numFmt w:val="bullet"/>
      <w:lvlText w:val="▪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C2D648">
      <w:start w:val="1"/>
      <w:numFmt w:val="bullet"/>
      <w:lvlText w:val="•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E67B7C">
      <w:start w:val="1"/>
      <w:numFmt w:val="bullet"/>
      <w:lvlText w:val="o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36A09A">
      <w:start w:val="1"/>
      <w:numFmt w:val="bullet"/>
      <w:lvlText w:val="▪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6DE7B59"/>
    <w:multiLevelType w:val="multilevel"/>
    <w:tmpl w:val="9FD88AE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8207BF2"/>
    <w:multiLevelType w:val="hybridMultilevel"/>
    <w:tmpl w:val="9C4A63F0"/>
    <w:lvl w:ilvl="0" w:tplc="78FCF7CC">
      <w:start w:val="1"/>
      <w:numFmt w:val="decimal"/>
      <w:lvlText w:val="%1)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DE8472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92C5E0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1AF54C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6470C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0B06E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6EB480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DC185E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68845A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014298C"/>
    <w:multiLevelType w:val="hybridMultilevel"/>
    <w:tmpl w:val="15302172"/>
    <w:lvl w:ilvl="0" w:tplc="7332AF66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9816DE">
      <w:start w:val="1"/>
      <w:numFmt w:val="lowerLetter"/>
      <w:lvlText w:val="%2"/>
      <w:lvlJc w:val="left"/>
      <w:pPr>
        <w:ind w:left="1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4C759A">
      <w:start w:val="1"/>
      <w:numFmt w:val="lowerRoman"/>
      <w:lvlText w:val="%3"/>
      <w:lvlJc w:val="left"/>
      <w:pPr>
        <w:ind w:left="2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26D29E">
      <w:start w:val="1"/>
      <w:numFmt w:val="decimal"/>
      <w:lvlText w:val="%4"/>
      <w:lvlJc w:val="left"/>
      <w:pPr>
        <w:ind w:left="3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608700">
      <w:start w:val="1"/>
      <w:numFmt w:val="lowerLetter"/>
      <w:lvlText w:val="%5"/>
      <w:lvlJc w:val="left"/>
      <w:pPr>
        <w:ind w:left="3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ACF9FA">
      <w:start w:val="1"/>
      <w:numFmt w:val="lowerRoman"/>
      <w:lvlText w:val="%6"/>
      <w:lvlJc w:val="left"/>
      <w:pPr>
        <w:ind w:left="4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B6AF50">
      <w:start w:val="1"/>
      <w:numFmt w:val="decimal"/>
      <w:lvlText w:val="%7"/>
      <w:lvlJc w:val="left"/>
      <w:pPr>
        <w:ind w:left="5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2EC30E">
      <w:start w:val="1"/>
      <w:numFmt w:val="lowerLetter"/>
      <w:lvlText w:val="%8"/>
      <w:lvlJc w:val="left"/>
      <w:pPr>
        <w:ind w:left="6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CA5424">
      <w:start w:val="1"/>
      <w:numFmt w:val="lowerRoman"/>
      <w:lvlText w:val="%9"/>
      <w:lvlJc w:val="left"/>
      <w:pPr>
        <w:ind w:left="6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3C01610"/>
    <w:multiLevelType w:val="hybridMultilevel"/>
    <w:tmpl w:val="2D20745A"/>
    <w:lvl w:ilvl="0" w:tplc="14009E42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642B68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F86EE4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A07F0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0615E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E02A12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20E40A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906D52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AEB67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5566415"/>
    <w:multiLevelType w:val="hybridMultilevel"/>
    <w:tmpl w:val="9F0AC8A4"/>
    <w:lvl w:ilvl="0" w:tplc="D35281E4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E8D4B2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9E8FCA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EC07E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045500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6047D2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EC4A14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BA9FC0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7CD22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6EE18C5"/>
    <w:multiLevelType w:val="hybridMultilevel"/>
    <w:tmpl w:val="0358B082"/>
    <w:lvl w:ilvl="0" w:tplc="14021016">
      <w:start w:val="1"/>
      <w:numFmt w:val="decimal"/>
      <w:lvlText w:val="%1."/>
      <w:lvlJc w:val="left"/>
      <w:pPr>
        <w:ind w:left="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1897CE">
      <w:start w:val="1"/>
      <w:numFmt w:val="lowerLetter"/>
      <w:lvlText w:val="%2"/>
      <w:lvlJc w:val="left"/>
      <w:pPr>
        <w:ind w:left="1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B42FB0">
      <w:start w:val="1"/>
      <w:numFmt w:val="lowerRoman"/>
      <w:lvlText w:val="%3"/>
      <w:lvlJc w:val="left"/>
      <w:pPr>
        <w:ind w:left="2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7A960A">
      <w:start w:val="1"/>
      <w:numFmt w:val="decimal"/>
      <w:lvlText w:val="%4"/>
      <w:lvlJc w:val="left"/>
      <w:pPr>
        <w:ind w:left="3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EAD670">
      <w:start w:val="1"/>
      <w:numFmt w:val="lowerLetter"/>
      <w:lvlText w:val="%5"/>
      <w:lvlJc w:val="left"/>
      <w:pPr>
        <w:ind w:left="3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08A61A">
      <w:start w:val="1"/>
      <w:numFmt w:val="lowerRoman"/>
      <w:lvlText w:val="%6"/>
      <w:lvlJc w:val="left"/>
      <w:pPr>
        <w:ind w:left="4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4261B0">
      <w:start w:val="1"/>
      <w:numFmt w:val="decimal"/>
      <w:lvlText w:val="%7"/>
      <w:lvlJc w:val="left"/>
      <w:pPr>
        <w:ind w:left="5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B679AA">
      <w:start w:val="1"/>
      <w:numFmt w:val="lowerLetter"/>
      <w:lvlText w:val="%8"/>
      <w:lvlJc w:val="left"/>
      <w:pPr>
        <w:ind w:left="5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3EF99C">
      <w:start w:val="1"/>
      <w:numFmt w:val="lowerRoman"/>
      <w:lvlText w:val="%9"/>
      <w:lvlJc w:val="left"/>
      <w:pPr>
        <w:ind w:left="6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A837E3C"/>
    <w:multiLevelType w:val="hybridMultilevel"/>
    <w:tmpl w:val="533698F6"/>
    <w:lvl w:ilvl="0" w:tplc="9DDEEC9C">
      <w:start w:val="4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6FC7B54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EEF35C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B0B76E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20100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BA3A9C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344212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486CE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96794E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AF044AD"/>
    <w:multiLevelType w:val="multilevel"/>
    <w:tmpl w:val="E410BD9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CEB4F33"/>
    <w:multiLevelType w:val="hybridMultilevel"/>
    <w:tmpl w:val="21D07B08"/>
    <w:lvl w:ilvl="0" w:tplc="6C2A0A82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A60646">
      <w:start w:val="1"/>
      <w:numFmt w:val="lowerLetter"/>
      <w:lvlText w:val="%2"/>
      <w:lvlJc w:val="left"/>
      <w:pPr>
        <w:ind w:left="1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482896">
      <w:start w:val="1"/>
      <w:numFmt w:val="lowerRoman"/>
      <w:lvlText w:val="%3"/>
      <w:lvlJc w:val="left"/>
      <w:pPr>
        <w:ind w:left="2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E4E16C">
      <w:start w:val="1"/>
      <w:numFmt w:val="decimal"/>
      <w:lvlText w:val="%4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8885F4">
      <w:start w:val="1"/>
      <w:numFmt w:val="lowerLetter"/>
      <w:lvlText w:val="%5"/>
      <w:lvlJc w:val="left"/>
      <w:pPr>
        <w:ind w:left="3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0ABD06">
      <w:start w:val="1"/>
      <w:numFmt w:val="lowerRoman"/>
      <w:lvlText w:val="%6"/>
      <w:lvlJc w:val="left"/>
      <w:pPr>
        <w:ind w:left="4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BA61C4">
      <w:start w:val="1"/>
      <w:numFmt w:val="decimal"/>
      <w:lvlText w:val="%7"/>
      <w:lvlJc w:val="left"/>
      <w:pPr>
        <w:ind w:left="5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B46236">
      <w:start w:val="1"/>
      <w:numFmt w:val="lowerLetter"/>
      <w:lvlText w:val="%8"/>
      <w:lvlJc w:val="left"/>
      <w:pPr>
        <w:ind w:left="5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ACADAA">
      <w:start w:val="1"/>
      <w:numFmt w:val="lowerRoman"/>
      <w:lvlText w:val="%9"/>
      <w:lvlJc w:val="left"/>
      <w:pPr>
        <w:ind w:left="6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8094445"/>
    <w:multiLevelType w:val="hybridMultilevel"/>
    <w:tmpl w:val="B1D24796"/>
    <w:lvl w:ilvl="0" w:tplc="D452F5C6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5EE444">
      <w:start w:val="1"/>
      <w:numFmt w:val="lowerLetter"/>
      <w:lvlText w:val="%2"/>
      <w:lvlJc w:val="left"/>
      <w:pPr>
        <w:ind w:left="1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D85152">
      <w:start w:val="1"/>
      <w:numFmt w:val="lowerRoman"/>
      <w:lvlText w:val="%3"/>
      <w:lvlJc w:val="left"/>
      <w:pPr>
        <w:ind w:left="2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0446D2">
      <w:start w:val="1"/>
      <w:numFmt w:val="decimal"/>
      <w:lvlText w:val="%4"/>
      <w:lvlJc w:val="left"/>
      <w:pPr>
        <w:ind w:left="3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C410BC">
      <w:start w:val="1"/>
      <w:numFmt w:val="lowerLetter"/>
      <w:lvlText w:val="%5"/>
      <w:lvlJc w:val="left"/>
      <w:pPr>
        <w:ind w:left="3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0E9CC6">
      <w:start w:val="1"/>
      <w:numFmt w:val="lowerRoman"/>
      <w:lvlText w:val="%6"/>
      <w:lvlJc w:val="left"/>
      <w:pPr>
        <w:ind w:left="4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407FDC">
      <w:start w:val="1"/>
      <w:numFmt w:val="decimal"/>
      <w:lvlText w:val="%7"/>
      <w:lvlJc w:val="left"/>
      <w:pPr>
        <w:ind w:left="5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98435A">
      <w:start w:val="1"/>
      <w:numFmt w:val="lowerLetter"/>
      <w:lvlText w:val="%8"/>
      <w:lvlJc w:val="left"/>
      <w:pPr>
        <w:ind w:left="5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9303000">
      <w:start w:val="1"/>
      <w:numFmt w:val="lowerRoman"/>
      <w:lvlText w:val="%9"/>
      <w:lvlJc w:val="left"/>
      <w:pPr>
        <w:ind w:left="6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A427C58"/>
    <w:multiLevelType w:val="hybridMultilevel"/>
    <w:tmpl w:val="2D8E056A"/>
    <w:lvl w:ilvl="0" w:tplc="FC1A1C10">
      <w:start w:val="1"/>
      <w:numFmt w:val="bullet"/>
      <w:lvlText w:val="-"/>
      <w:lvlJc w:val="left"/>
      <w:pPr>
        <w:ind w:left="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863898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A23A06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8A74BA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A0037E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9AA4C6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ACBAA4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04C538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528A44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5BD4D4D"/>
    <w:multiLevelType w:val="multilevel"/>
    <w:tmpl w:val="7D10315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6AE06AB8"/>
    <w:multiLevelType w:val="hybridMultilevel"/>
    <w:tmpl w:val="B8563EBC"/>
    <w:lvl w:ilvl="0" w:tplc="0A3AC406">
      <w:start w:val="6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C08CE2">
      <w:start w:val="1"/>
      <w:numFmt w:val="lowerLetter"/>
      <w:lvlText w:val="%2"/>
      <w:lvlJc w:val="left"/>
      <w:pPr>
        <w:ind w:left="1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2A0B4C">
      <w:start w:val="1"/>
      <w:numFmt w:val="lowerRoman"/>
      <w:lvlText w:val="%3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C076F8">
      <w:start w:val="1"/>
      <w:numFmt w:val="decimal"/>
      <w:lvlText w:val="%4"/>
      <w:lvlJc w:val="left"/>
      <w:pPr>
        <w:ind w:left="3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A02396">
      <w:start w:val="1"/>
      <w:numFmt w:val="lowerLetter"/>
      <w:lvlText w:val="%5"/>
      <w:lvlJc w:val="left"/>
      <w:pPr>
        <w:ind w:left="3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5EE0916">
      <w:start w:val="1"/>
      <w:numFmt w:val="lowerRoman"/>
      <w:lvlText w:val="%6"/>
      <w:lvlJc w:val="left"/>
      <w:pPr>
        <w:ind w:left="4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626FC4">
      <w:start w:val="1"/>
      <w:numFmt w:val="decimal"/>
      <w:lvlText w:val="%7"/>
      <w:lvlJc w:val="left"/>
      <w:pPr>
        <w:ind w:left="5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845962">
      <w:start w:val="1"/>
      <w:numFmt w:val="lowerLetter"/>
      <w:lvlText w:val="%8"/>
      <w:lvlJc w:val="left"/>
      <w:pPr>
        <w:ind w:left="5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325298">
      <w:start w:val="1"/>
      <w:numFmt w:val="lowerRoman"/>
      <w:lvlText w:val="%9"/>
      <w:lvlJc w:val="left"/>
      <w:pPr>
        <w:ind w:left="6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B9B59C3"/>
    <w:multiLevelType w:val="hybridMultilevel"/>
    <w:tmpl w:val="CBD6470E"/>
    <w:lvl w:ilvl="0" w:tplc="3C3667BA">
      <w:start w:val="3"/>
      <w:numFmt w:val="decimal"/>
      <w:lvlText w:val="%1)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F2269C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14744E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D6DC82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4C164C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DC13BE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22D5D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52287E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3A9546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7AD76806"/>
    <w:multiLevelType w:val="hybridMultilevel"/>
    <w:tmpl w:val="E814DB4E"/>
    <w:lvl w:ilvl="0" w:tplc="DA769190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3C147C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7AFE5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C27C0C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E2C5B0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3AFDEC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C88F6E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60E2AC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1AAB3A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7E8E57AB"/>
    <w:multiLevelType w:val="hybridMultilevel"/>
    <w:tmpl w:val="120A46C8"/>
    <w:lvl w:ilvl="0" w:tplc="BD3AD5F2">
      <w:start w:val="1"/>
      <w:numFmt w:val="decimal"/>
      <w:lvlText w:val="%1)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9CA81E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B492D4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3E7F7E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B0F7B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A6F748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6C8F3A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C6EBF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861D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8"/>
  </w:num>
  <w:num w:numId="3">
    <w:abstractNumId w:val="10"/>
  </w:num>
  <w:num w:numId="4">
    <w:abstractNumId w:val="0"/>
  </w:num>
  <w:num w:numId="5">
    <w:abstractNumId w:val="12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1"/>
  </w:num>
  <w:num w:numId="11">
    <w:abstractNumId w:val="15"/>
  </w:num>
  <w:num w:numId="12">
    <w:abstractNumId w:val="5"/>
  </w:num>
  <w:num w:numId="13">
    <w:abstractNumId w:val="19"/>
  </w:num>
  <w:num w:numId="14">
    <w:abstractNumId w:val="14"/>
  </w:num>
  <w:num w:numId="15">
    <w:abstractNumId w:val="17"/>
  </w:num>
  <w:num w:numId="16">
    <w:abstractNumId w:val="4"/>
  </w:num>
  <w:num w:numId="17">
    <w:abstractNumId w:val="6"/>
  </w:num>
  <w:num w:numId="18">
    <w:abstractNumId w:val="7"/>
  </w:num>
  <w:num w:numId="19">
    <w:abstractNumId w:val="2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2EBB"/>
    <w:rsid w:val="000E4B83"/>
    <w:rsid w:val="00184D3F"/>
    <w:rsid w:val="002A5B79"/>
    <w:rsid w:val="003B15D1"/>
    <w:rsid w:val="005365F6"/>
    <w:rsid w:val="006B754E"/>
    <w:rsid w:val="00762EBB"/>
    <w:rsid w:val="007C1D6F"/>
    <w:rsid w:val="008C6537"/>
    <w:rsid w:val="00955BA0"/>
    <w:rsid w:val="009E3A84"/>
    <w:rsid w:val="00AE57F5"/>
    <w:rsid w:val="00B91BB7"/>
    <w:rsid w:val="00C96EEB"/>
    <w:rsid w:val="00CB77AA"/>
    <w:rsid w:val="00E3124A"/>
    <w:rsid w:val="00E756F8"/>
    <w:rsid w:val="00ED1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D6F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rsid w:val="007C1D6F"/>
    <w:pPr>
      <w:keepNext/>
      <w:keepLines/>
      <w:spacing w:after="0" w:line="265" w:lineRule="auto"/>
      <w:ind w:left="703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C1D6F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rsid w:val="007C1D6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55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5BA0"/>
    <w:rPr>
      <w:rFonts w:ascii="Segoe UI" w:eastAsia="Calibri" w:hAnsi="Segoe UI" w:cs="Segoe UI"/>
      <w:color w:val="000000"/>
      <w:sz w:val="18"/>
      <w:szCs w:val="18"/>
    </w:rPr>
  </w:style>
  <w:style w:type="paragraph" w:customStyle="1" w:styleId="ConsPlusNonformat">
    <w:name w:val="ConsPlusNonformat"/>
    <w:semiHidden/>
    <w:rsid w:val="00CB77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Меницкая Анастасия Александровна</dc:creator>
  <cp:keywords/>
  <cp:lastModifiedBy>User</cp:lastModifiedBy>
  <cp:revision>13</cp:revision>
  <cp:lastPrinted>2023-06-14T08:57:00Z</cp:lastPrinted>
  <dcterms:created xsi:type="dcterms:W3CDTF">2023-05-12T13:40:00Z</dcterms:created>
  <dcterms:modified xsi:type="dcterms:W3CDTF">2023-07-03T12:02:00Z</dcterms:modified>
</cp:coreProperties>
</file>