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022" w:rsidRPr="001F4022" w:rsidRDefault="001F4022" w:rsidP="00386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C57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F778D">
        <w:rPr>
          <w:rFonts w:ascii="Times New Roman" w:hAnsi="Times New Roman" w:cs="Times New Roman"/>
          <w:b/>
          <w:bCs/>
          <w:sz w:val="56"/>
          <w:szCs w:val="56"/>
        </w:rPr>
        <w:t>И</w:t>
      </w:r>
      <w:r>
        <w:rPr>
          <w:rFonts w:ascii="Times New Roman" w:hAnsi="Times New Roman" w:cs="Times New Roman"/>
          <w:b/>
          <w:bCs/>
          <w:sz w:val="56"/>
          <w:szCs w:val="56"/>
        </w:rPr>
        <w:t>нформационно – аналитический отчет</w:t>
      </w:r>
    </w:p>
    <w:p w:rsidR="001F4022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Муниципального бюджесного учреждения «Паньковский сельский дом культуры</w:t>
      </w:r>
      <w:r w:rsidR="001F4022" w:rsidRPr="00D30215">
        <w:rPr>
          <w:rFonts w:ascii="Times New Roman" w:hAnsi="Times New Roman" w:cs="Times New Roman"/>
          <w:b/>
          <w:bCs/>
          <w:sz w:val="56"/>
          <w:szCs w:val="56"/>
        </w:rPr>
        <w:t>»</w:t>
      </w:r>
    </w:p>
    <w:p w:rsidR="000F778D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Новодеревеньковского района Орловской области</w:t>
      </w:r>
    </w:p>
    <w:p w:rsidR="000F778D" w:rsidRPr="00D30215" w:rsidRDefault="003F70E9" w:rsidP="00435DFF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2021</w:t>
      </w:r>
      <w:r w:rsidR="000F778D">
        <w:rPr>
          <w:rFonts w:ascii="Times New Roman" w:hAnsi="Times New Roman" w:cs="Times New Roman"/>
          <w:b/>
          <w:bCs/>
          <w:sz w:val="56"/>
          <w:szCs w:val="56"/>
        </w:rPr>
        <w:t xml:space="preserve"> год</w:t>
      </w:r>
    </w:p>
    <w:p w:rsidR="001F4022" w:rsidRP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36112" w:rsidRPr="001F4022" w:rsidRDefault="00336112" w:rsidP="00C34F2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27C57" w:rsidRDefault="00027C57" w:rsidP="00AC5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4B9" w:rsidRDefault="00AC54B9" w:rsidP="00AC54B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5545046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0F778D" w:rsidRDefault="000F778D" w:rsidP="000F778D">
          <w:pPr>
            <w:pStyle w:val="ab"/>
            <w:spacing w:after="240"/>
          </w:pPr>
        </w:p>
        <w:p w:rsidR="00AC54B9" w:rsidRPr="0030154E" w:rsidRDefault="00343B70" w:rsidP="00AC54B9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:rsidR="00AC54B9" w:rsidRDefault="00AC54B9">
      <w:pPr>
        <w:rPr>
          <w:rFonts w:ascii="Times New Roman" w:hAnsi="Times New Roman" w:cs="Times New Roman"/>
          <w:sz w:val="28"/>
          <w:szCs w:val="28"/>
        </w:rPr>
      </w:pPr>
    </w:p>
    <w:p w:rsidR="00AC54B9" w:rsidRDefault="00AC54B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7E290C" w:rsidRDefault="007E290C" w:rsidP="00B732A4"/>
    <w:p w:rsidR="00B74ABD" w:rsidRDefault="008B5C10" w:rsidP="00AC54B9">
      <w:pPr>
        <w:pStyle w:val="1"/>
        <w:spacing w:after="240"/>
      </w:pPr>
      <w:bookmarkStart w:id="0" w:name="_Toc24382908"/>
      <w:r w:rsidRPr="00B74ABD">
        <w:rPr>
          <w:lang w:val="en-US"/>
        </w:rPr>
        <w:t>I</w:t>
      </w:r>
      <w:r w:rsidRPr="00B74ABD">
        <w:t xml:space="preserve">. ПАСПОРТ </w:t>
      </w:r>
      <w:r>
        <w:t>КДУ</w:t>
      </w:r>
      <w:bookmarkEnd w:id="0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1.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5244"/>
        <w:gridCol w:w="3828"/>
      </w:tblGrid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828" w:type="dxa"/>
          </w:tcPr>
          <w:p w:rsidR="006E7F89" w:rsidRPr="007E290C" w:rsidRDefault="00522C9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Паньковское сельское поселение Новодеревеньковского района Орловской области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«Паньковский сельский дом культуры»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Адрес, индекс, телефон, факс, e-mail учреждения</w:t>
            </w:r>
          </w:p>
        </w:tc>
        <w:tc>
          <w:tcPr>
            <w:tcW w:w="3828" w:type="dxa"/>
          </w:tcPr>
          <w:p w:rsidR="006E7F89" w:rsidRPr="001B0473" w:rsidRDefault="00B235B1" w:rsidP="001B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303632, Орловская область, Новодеревеньковский район, с. Паньково, д.88, 8(48678)2-31-23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руководителя, стаж работы, образование</w:t>
            </w:r>
          </w:p>
        </w:tc>
        <w:tc>
          <w:tcPr>
            <w:tcW w:w="3828" w:type="dxa"/>
          </w:tcPr>
          <w:p w:rsidR="006E7F89" w:rsidRPr="007E290C" w:rsidRDefault="00374D23" w:rsidP="00374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Кургузова Валентина Николаевна, </w:t>
            </w:r>
            <w:r w:rsidR="003F70E9">
              <w:rPr>
                <w:rFonts w:ascii="Times New Roman" w:hAnsi="Times New Roman" w:cs="Times New Roman"/>
                <w:sz w:val="24"/>
                <w:szCs w:val="24"/>
              </w:rPr>
              <w:t xml:space="preserve">1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месяцев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 xml:space="preserve">, среднее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выхода в интернет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собственного сайта и официальных страниц в социальных сетях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, 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:rsidR="006E7F89" w:rsidRPr="007E290C" w:rsidRDefault="006E7F89" w:rsidP="00E65E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разработанной и принятой стратегии (программы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развития, планы мероприятия (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дорожные карты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632C8D">
        <w:tc>
          <w:tcPr>
            <w:tcW w:w="9606" w:type="dxa"/>
            <w:gridSpan w:val="3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обслуживания</w:t>
            </w:r>
          </w:p>
        </w:tc>
        <w:tc>
          <w:tcPr>
            <w:tcW w:w="3828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Общее количество жителей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70E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(0-6 лет)</w:t>
            </w:r>
          </w:p>
        </w:tc>
        <w:tc>
          <w:tcPr>
            <w:tcW w:w="3828" w:type="dxa"/>
          </w:tcPr>
          <w:p w:rsidR="006E7F89" w:rsidRPr="007E290C" w:rsidRDefault="00287C3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(7-14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F17D95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7C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Подростки (15-18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F17D95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7C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учёте в ИДН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Молодёжь (18-35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2F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Жители среднего возраста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35-60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3828" w:type="dxa"/>
          </w:tcPr>
          <w:p w:rsidR="006E7F89" w:rsidRPr="007E290C" w:rsidRDefault="0034430D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02F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Люди с ограниченными возможностями</w:t>
            </w:r>
          </w:p>
        </w:tc>
        <w:tc>
          <w:tcPr>
            <w:tcW w:w="3828" w:type="dxa"/>
          </w:tcPr>
          <w:p w:rsidR="006E7F89" w:rsidRPr="007E290C" w:rsidRDefault="003A1147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Ветераны войны, труда, участники ВОВ</w:t>
            </w:r>
          </w:p>
        </w:tc>
        <w:tc>
          <w:tcPr>
            <w:tcW w:w="3828" w:type="dxa"/>
          </w:tcPr>
          <w:p w:rsidR="006E7F89" w:rsidRPr="007E290C" w:rsidRDefault="00A95E5E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1, 12, 1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74ABD" w:rsidRPr="00B74ABD" w:rsidRDefault="00B74ABD" w:rsidP="00F73B4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_Toc24382909"/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P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СТРУКТУРА КДУ</w:t>
      </w:r>
    </w:p>
    <w:p w:rsidR="000F778D" w:rsidRDefault="00343B70" w:rsidP="00AC54B9">
      <w:pPr>
        <w:pStyle w:val="1"/>
        <w:spacing w:after="240"/>
      </w:pPr>
      <w:r w:rsidRPr="00343B70">
        <w:rPr>
          <w:rFonts w:cs="Times New Roman"/>
          <w:b w:val="0"/>
          <w:noProof/>
          <w:lang w:eastAsia="ru-RU"/>
        </w:rPr>
        <w:pict>
          <v:group id="Группа 23" o:spid="_x0000_s1026" style="position:absolute;left:0;text-align:left;margin-left:-24.6pt;margin-top:14.05pt;width:451.05pt;height:120.85pt;z-index:251691008;mso-height-relative:margin" coordsize="56511,15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left:22899;top:79;width:11616;height:36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+5z8EA&#10;AADaAAAADwAAAGRycy9kb3ducmV2LnhtbERPTWsCMRC9C/0PYQq91aylVFmNUqXSiid3W8/DZrob&#10;3EzWJNX13xuh4Gl4vM+ZLXrbihP5YBwrGA0zEMSV04ZrBd/l+nkCIkRkja1jUnChAIv5w2CGuXZn&#10;3tGpiLVIIRxyVNDE2OVShqohi2HoOuLE/TpvMSboa6k9nlO4beVLlr1Ji4ZTQ4MdrRqqDsWfVXD8&#10;8eXryHzs1+2mMMfxYbv8xLFST4/9+xREpD7exf/uL53mw+2V25Xz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vuc/BAAAA2gAAAA8AAAAAAAAAAAAAAAAAmAIAAGRycy9kb3du&#10;cmV2LnhtbFBLBQYAAAAABAAEAPUAAACGAwAAAAA=&#10;" fillcolor="white [3201]" strokeweight=".5pt">
              <v:textbox style="mso-next-textbox:#Поле 1">
                <w:txbxContent>
                  <w:p w:rsidR="0065253A" w:rsidRPr="00A36B60" w:rsidRDefault="0065253A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A36B60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Директор</w:t>
                    </w:r>
                  </w:p>
                </w:txbxContent>
              </v:textbox>
            </v:shape>
            <v:shape id="Поле 3" o:spid="_x0000_s1028" type="#_x0000_t202" style="position:absolute;top:79;width:18191;height:57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CI8MA&#10;AADaAAAADwAAAGRycy9kb3ducmV2LnhtbESPQWsCMRSE74L/IbyCN82qRctqFC2Vtnjq2np+bF53&#10;g5uXNUl1+++bguBxmJlvmOW6s424kA/GsYLxKANBXDptuFLwedgNn0CEiKyxcUwKfinAetXvLTHX&#10;7sofdCliJRKEQ44K6hjbXMpQ1mQxjFxLnLxv5y3GJH0ltcdrgttGTrJsJi0aTgs1tvRcU3kqfqyC&#10;85c/PI7Ny3HXvBfmPD/tt684V2rw0G0WICJ18R6+td+0gin8X0k3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CI8MAAADaAAAADwAAAAAAAAAAAAAAAACYAgAAZHJzL2Rv&#10;d25yZXYueG1sUEsFBgAAAAAEAAQA9QAAAIgDAAAAAA==&#10;" fillcolor="white [3201]" strokecolor="white [3212]" strokeweight=".5pt">
              <v:textbox style="mso-next-textbox:#Поле 3">
                <w:txbxContent>
                  <w:p w:rsidR="0065253A" w:rsidRDefault="0065253A"/>
                </w:txbxContent>
              </v:textbox>
            </v:shape>
            <v:shape id="Поле 6" o:spid="_x0000_s1029" type="#_x0000_t202" style="position:absolute;left:38325;width:14667;height:42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hu8MA&#10;AADaAAAADwAAAGRycy9kb3ducmV2LnhtbESPQWsCMRSE74X+h/AKvWnWUlRWo1SpVOnJ3dbzY/O6&#10;G9y8rEmq6783BaHHYWa+YebL3rbiTD4YxwpGwwwEceW04VrBV7kZTEGEiKyxdUwKrhRguXh8mGOu&#10;3YX3dC5iLRKEQ44Kmhi7XMpQNWQxDF1HnLwf5y3GJH0ttcdLgttWvmTZWFo0nBYa7GjdUHUsfq2C&#10;07cvX0fm/bBpd4U5TY6fqw+cKPX81L/NQETq43/43t5qBWP4u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Yhu8MAAADaAAAADwAAAAAAAAAAAAAAAACYAgAAZHJzL2Rv&#10;d25yZXYueG1sUEsFBgAAAAAEAAQA9QAAAIgDAAAAAA==&#10;" fillcolor="white [3201]" strokecolor="white [3212]" strokeweight=".5pt">
              <v:textbox style="mso-next-textbox:#Поле 6">
                <w:txbxContent>
                  <w:p w:rsidR="0065253A" w:rsidRPr="00A36B60" w:rsidRDefault="0065253A" w:rsidP="00322730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7" o:spid="_x0000_s1030" type="#_x0000_t202" style="position:absolute;left:22899;top:7315;width:11614;height:41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qEIMMA&#10;AADaAAAADwAAAGRycy9kb3ducmV2LnhtbESPQWsCMRSE74X+h/AKvWlWKa5sjdJKRaUnV9vzY/O6&#10;G9y8rEmq6783BaHHYWa+YWaL3rbiTD4YxwpGwwwEceW04VrBYb8aTEGEiKyxdUwKrhRgMX98mGGh&#10;3YV3dC5jLRKEQ4EKmhi7QspQNWQxDF1HnLwf5y3GJH0ttcdLgttWjrNsIi0aTgsNdrRsqDqWv1bB&#10;6cvvX0bm43vVbktzyo+f72vMlXp+6t9eQUTq43/43t5oBTn8XUk3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qEIMMAAADaAAAADwAAAAAAAAAAAAAAAACYAgAAZHJzL2Rv&#10;d25yZXYueG1sUEsFBgAAAAAEAAQA9QAAAIgDAAAAAA==&#10;" fillcolor="white [3201]" strokeweight=".5pt">
              <v:textbox style="mso-next-textbox:#Поле 7">
                <w:txbxContent>
                  <w:p w:rsidR="0065253A" w:rsidRPr="00A36B60" w:rsidRDefault="0065253A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8" o:spid="_x0000_s1031" type="#_x0000_t202" style="position:absolute;top:7394;width:18186;height:41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QUsEA&#10;AADaAAAADwAAAGRycy9kb3ducmV2LnhtbERPW2vCMBR+H/gfwhF8m6lD5qjGojLZxp5WL8+H5tiG&#10;Nic1ybT798vDYI8f331VDLYTN/LBOFYwm2YgiCunDdcKjof94wuIEJE1do5JwQ8FKNajhxXm2t35&#10;i25lrEUK4ZCjgibGPpcyVA1ZDFPXEyfu4rzFmKCvpfZ4T+G2k09Z9iwtGk4NDfa0a6hqy2+r4Hry&#10;h/nMvJ733Udprov2c/uGC6Um42GzBBFpiP/iP/e7VpC2pivpBs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VEFLBAAAA2gAAAA8AAAAAAAAAAAAAAAAAmAIAAGRycy9kb3du&#10;cmV2LnhtbFBLBQYAAAAABAAEAPUAAACGAwAAAAA=&#10;" fillcolor="white [3201]" strokecolor="white [3212]" strokeweight=".5pt">
              <v:textbox style="mso-next-textbox:#Поле 8">
                <w:txbxContent>
                  <w:p w:rsidR="0065253A" w:rsidRPr="00B634C2" w:rsidRDefault="0065253A" w:rsidP="00A36B6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0" o:spid="_x0000_s1032" type="#_x0000_t202" style="position:absolute;left:38325;top:7315;width:18186;height:41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xLEsQA&#10;AADbAAAADwAAAGRycy9kb3ducmV2LnhtbESPQU8CMRCF7yT+h2ZMvEkXY4SsFKJGgsQTi3qebMfd&#10;hu10aQus/945kHCbyXvz3jfz5eA7daKYXGADk3EBirgO1nFj4Gu3up+BShnZYheYDPxRguXiZjTH&#10;0oYzb+lU5UZJCKcSDbQ596XWqW7JYxqHnli03xA9Zlljo23Es4T7Tj8UxZP26FgaWuzpraV6Xx29&#10;gcN33D1O3PvPqttU7jDdf76ucWrM3e3w8gwq05Cv5sv1hxV8oZdfZAC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8SxLEAAAA2wAAAA8AAAAAAAAAAAAAAAAAmAIAAGRycy9k&#10;b3ducmV2LnhtbFBLBQYAAAAABAAEAPUAAACJAwAAAAA=&#10;" fillcolor="white [3201]" strokeweight=".5pt">
              <v:textbox style="mso-next-textbox:#Поле 10">
                <w:txbxContent>
                  <w:p w:rsidR="0065253A" w:rsidRPr="00A36B60" w:rsidRDefault="0065253A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1" o:spid="_x0000_s1033" type="#_x0000_t202" style="position:absolute;left:22874;top:12687;width:11709;height:266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uicEA&#10;AADbAAAADwAAAGRycy9kb3ducmV2LnhtbERPTWsCMRC9C/0PYQq91exKUdkapZWKSk+utudhM90N&#10;biZrkur6702h4G0e73Nmi9624kw+GMcK8mEGgrhy2nCt4LBfPU9BhIissXVMCq4UYDF/GMyw0O7C&#10;OzqXsRYphEOBCpoYu0LKUDVkMQxdR5y4H+ctxgR9LbXHSwq3rRxl2VhaNJwaGuxo2VB1LH+tgtOX&#10;37/k5uN71W5Lc5ocP9/XOFHq6bF/ewURqY938b97o9P8HP5+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7onBAAAA2wAAAA8AAAAAAAAAAAAAAAAAmAIAAGRycy9kb3du&#10;cmV2LnhtbFBLBQYAAAAABAAEAPUAAACGAwAAAAA=&#10;" fillcolor="white [3201]" strokecolor="white [3212]" strokeweight=".5pt">
              <v:textbox style="mso-next-textbox:#Поле 11">
                <w:txbxContent>
                  <w:p w:rsidR="0065253A" w:rsidRPr="00B634C2" w:rsidRDefault="0065253A" w:rsidP="00322730">
                    <w:pPr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2" o:spid="_x0000_s1034" type="#_x0000_t202" style="position:absolute;left:9859;top:12592;width:11614;height:2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w/sEA&#10;AADbAAAADwAAAGRycy9kb3ducmV2LnhtbERPS2sCMRC+F/wPYQRvNauUWlajqFS09NT1cR42425w&#10;M1mTqNt/3xQKvc3H95zZorONuJMPxrGC0TADQVw6bbhScNhvnt9AhIissXFMCr4pwGLee5phrt2D&#10;v+hexEqkEA45KqhjbHMpQ1mTxTB0LXHizs5bjAn6SmqPjxRuGznOsldp0XBqqLGldU3lpbhZBdej&#10;37+MzPtp03wU5jq5fK62OFFq0O+WUxCRuvgv/nPvdJo/ht9f0gFy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icP7BAAAA2wAAAA8AAAAAAAAAAAAAAAAAmAIAAGRycy9kb3du&#10;cmV2LnhtbFBLBQYAAAAABAAEAPUAAACGAwAAAAA=&#10;" fillcolor="white [3201]" strokeweight=".5pt">
              <v:textbox style="mso-next-textbox:#Поле 12">
                <w:txbxContent>
                  <w:p w:rsidR="0065253A" w:rsidRPr="00A36B60" w:rsidRDefault="0065253A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Бухгалтер</w:t>
                    </w:r>
                  </w:p>
                </w:txbxContent>
              </v:textbox>
            </v:shape>
            <v:shape id="Поле 13" o:spid="_x0000_s1035" type="#_x0000_t202" style="position:absolute;left:36144;top:12592;width:11614;height:2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7VZcIA&#10;AADbAAAADwAAAGRycy9kb3ducmV2LnhtbERPTWsCMRC9C/6HMAVvmlWLltUoWipt8dS19TxsprvB&#10;zWRNUt3++6YgeJvH+5zlurONuJAPxrGC8SgDQVw6bbhS8HnYDZ9AhIissXFMCn4pwHrV7y0x1+7K&#10;H3QpYiVSCIccFdQxtrmUoazJYhi5ljhx385bjAn6SmqP1xRuGznJspm0aDg11NjSc03lqfixCs5f&#10;/vA4Ni/HXfNemPP8tN++4lypwUO3WYCI1MW7+OZ+02n+FP5/S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tVlwgAAANsAAAAPAAAAAAAAAAAAAAAAAJgCAABkcnMvZG93&#10;bnJldi54bWxQSwUGAAAAAAQABAD1AAAAhwMAAAAA&#10;" fillcolor="white [3201]" strokecolor="white [3212]" strokeweight=".5pt">
              <v:textbox style="mso-next-textbox:#Поле 13">
                <w:txbxContent>
                  <w:p w:rsidR="0065253A" w:rsidRPr="00322730" w:rsidRDefault="0065253A" w:rsidP="00322730">
                    <w:pPr>
                      <w:rPr>
                        <w:szCs w:val="20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4" o:spid="_x0000_s1036" type="#_x0000_t32" style="position:absolute;left:29022;top:3737;width:0;height:361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QsIMQAAADbAAAADwAAAGRycy9kb3ducmV2LnhtbERPTWvCQBC9F/wPywheim6qUjR1FWms&#10;2EMJRg89TrPTJJidDdlVU399tyD0No/3OYtVZ2pxodZVlhU8jSIQxLnVFRcKjoe34QyE88gaa8uk&#10;4IccrJa9hwXG2l55T5fMFyKEsItRQel9E0vp8pIMupFtiAP3bVuDPsC2kLrFawg3tRxH0bM0WHFo&#10;KLGh15LyU3Y2Cja7T0rn7+k0S7vHyfbrlnzUSaLUoN+tX0B46vy/+O7e6TB/Cn+/h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dCwgxAAAANsAAAAPAAAAAAAAAAAA&#10;AAAAAKECAABkcnMvZG93bnJldi54bWxQSwUGAAAAAAQABAD5AAAAkgMAAAAA&#10;" strokecolor="black [3040]" strokeweight="1pt">
              <v:stroke endarrow="open"/>
            </v:shape>
            <v:shape id="Прямая со стрелкой 15" o:spid="_x0000_s1037" type="#_x0000_t32" style="position:absolute;left:34429;top:3419;width:3905;height:390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iJu8UAAADbAAAADwAAAGRycy9kb3ducmV2LnhtbERPS0vDQBC+C/0PywhexG58VNq02yBG&#10;JR5KaPTQ4zQ7JqHZ2ZBdk+ivdwXB23x8z9kkk2nFQL1rLCu4nkcgiEurG64UvL89Xy1BOI+ssbVM&#10;Cr7IQbKdnW0w1nbkPQ2Fr0QIYRejgtr7LpbSlTUZdHPbEQfuw/YGfYB9JXWPYwg3rbyJontpsOHQ&#10;UGNHjzWVp+LTKHjKDpSvXvO7Ip8ub1+O3+muTVOlLs6nhzUIT5P/F/+5Mx3mL+D3l3CA3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iJu8UAAADbAAAADwAAAAAAAAAA&#10;AAAAAAChAgAAZHJzL2Rvd25yZXYueG1sUEsFBgAAAAAEAAQA+QAAAJMDAAAAAA==&#10;" strokecolor="black [3040]" strokeweight="1pt">
              <v:stroke endarrow="open"/>
            </v:shape>
            <v:shape id="Прямая со стрелкой 16" o:spid="_x0000_s1038" type="#_x0000_t32" style="position:absolute;left:33872;top:3735;width:4000;height:89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oXzMQAAADbAAAADwAAAGRycy9kb3ducmV2LnhtbERPTWvCQBC9F/oflin0UnRjW6SNrlKM&#10;Fj1IaOzB45gdk9DsbMiuGvvrXUHwNo/3OeNpZ2pxpNZVlhUM+hEI4tzqigsFv5tF7wOE88gaa8uk&#10;4EwOppPHhzHG2p74h46ZL0QIYRejgtL7JpbS5SUZdH3bEAdub1uDPsC2kLrFUwg3tXyNoqE0WHFo&#10;KLGhWUn5X3YwCubLLaWfq/Q9S7uXt+/df7Kuk0Sp56fuawTCU+fv4pt7qcP8IVx/CQfIy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6hfMxAAAANsAAAAPAAAAAAAAAAAA&#10;AAAAAKECAABkcnMvZG93bnJldi54bWxQSwUGAAAAAAQABAD5AAAAkgMAAAAA&#10;" strokecolor="white [3212]" strokeweight="1pt">
              <v:stroke endarrow="open"/>
            </v:shape>
            <v:shape id="Прямая со стрелкой 17" o:spid="_x0000_s1039" type="#_x0000_t32" style="position:absolute;left:18128;top:1987;width:4585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xog8AAAADbAAAADwAAAGRycy9kb3ducmV2LnhtbERPS2sCMRC+C/0PYQreNGspWlbjIoWC&#10;0ItVsdchmX3gZrKbpO767xuh0Nt8fM/ZFKNtxY18aBwrWMwzEMTamYYrBefTx+wNRIjIBlvHpOBO&#10;AYrt02SDuXEDf9HtGCuRQjjkqKCOsculDLomi2HuOuLElc5bjAn6ShqPQwq3rXzJsqW02HBqqLGj&#10;95r09fhjFbxeyrLq5aHt7+FTn/eXbz14Vmr6PO7WICKN8V/8596bNH8Fj1/SAXL7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oMaIPAAAAA2wAAAA8AAAAAAAAAAAAAAAAA&#10;oQIAAGRycy9kb3ducmV2LnhtbFBLBQYAAAAABAAEAPkAAACOAwAAAAA=&#10;" strokecolor="white [3212]" strokeweight="1pt">
              <v:stroke endarrow="open"/>
            </v:shape>
            <v:shape id="Прямая со стрелкой 18" o:spid="_x0000_s1040" type="#_x0000_t32" style="position:absolute;left:18720;top:3732;width:4154;height:895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P88cMAAADbAAAADwAAAGRycy9kb3ducmV2LnhtbESPS2sDMQyE74H+B6NCb4m3pZSwjRNC&#10;oRDIpXmQXoWtfZC1vLGd7ObfV4dAbxIzmvm0WI2+UzeKqQ1s4HVWgCK2wbVcGzgevqdzUCkjO+wC&#10;k4E7JVgtnyYLLF0YeEe3fa6VhHAq0UCTc19qnWxDHtMs9MSiVSF6zLLGWruIg4T7Tr8VxYf22LI0&#10;NNjTV0P2vL96A++nqqov+qe73NPWHjenXztENubleVx/gso05n/z43rjBF9g5RcZQC/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T/PHDAAAA2wAAAA8AAAAAAAAAAAAA&#10;AAAAoQIAAGRycy9kb3ducmV2LnhtbFBLBQYAAAAABAAEAPkAAACRAwAAAAA=&#10;" strokecolor="black [3040]" strokeweight="1pt">
              <v:stroke endarrow="open"/>
            </v:shape>
            <v:shape id="Прямая со стрелкой 19" o:spid="_x0000_s1041" type="#_x0000_t32" style="position:absolute;left:34429;top:1987;width:3879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WDvsQAAADbAAAADwAAAGRycy9kb3ducmV2LnhtbERPTWvCQBC9C/6HZQq9iG5sRWp0FWna&#10;ogcJjT30OGanSTA7G7JbTf31XUHwNo/3OYtVZ2pxotZVlhWMRxEI4tzqigsFX/v34QsI55E11pZJ&#10;wR85WC37vQXG2p75k06ZL0QIYRejgtL7JpbS5SUZdCPbEAfux7YGfYBtIXWL5xBuavkURVNpsOLQ&#10;UGJDryXlx+zXKHjbfFM626aTLO0Gzx+HS7Krk0Spx4duPQfhqfN38c290WH+DK6/hAPk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dYO+xAAAANsAAAAPAAAAAAAAAAAA&#10;AAAAAKECAABkcnMvZG93bnJldi54bWxQSwUGAAAAAAQABAD5AAAAkgMAAAAA&#10;" strokecolor="white [3212]" strokeweight="1pt">
              <v:stroke endarrow="open"/>
            </v:shape>
            <v:shape id="Прямая со стрелкой 20" o:spid="_x0000_s1042" type="#_x0000_t32" style="position:absolute;left:8587;top:5804;width:0;height:152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PgnsQAAADbAAAADwAAAGRycy9kb3ducmV2LnhtbERPTWvCQBC9F/wPywheitnUSmmjq5RG&#10;ix5KaOzB45gdk9DsbMiuGv317qHQ4+N9z5e9acSZOldbVvAUxSCIC6trLhX87NbjVxDOI2tsLJOC&#10;KzlYLgYPc0y0vfA3nXNfihDCLkEFlfdtIqUrKjLoItsSB+5oO4M+wK6UusNLCDeNnMTxizRYc2io&#10;sKWPiorf/GQUrDZ7yt622TTP+sfnz8Mt/WrSVKnRsH+fgfDU+3/xn3ujFUzC+vAl/AC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I+CexAAAANsAAAAPAAAAAAAAAAAA&#10;AAAAAKECAABkcnMvZG93bnJldi54bWxQSwUGAAAAAAQABAD5AAAAkgMAAAAA&#10;" strokecolor="white [3212]" strokeweight="1pt">
              <v:stroke endarrow="open"/>
            </v:shape>
            <v:shape id="Прямая со стрелкой 21" o:spid="_x0000_s1043" type="#_x0000_t32" style="position:absolute;left:29022;top:11446;width:0;height:12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9FBccAAADbAAAADwAAAGRycy9kb3ducmV2LnhtbESPQWvCQBSE7wX/w/IKvRTdaEVsdBUx&#10;bdGDhKYePD6zr0kw+zZkt5r667uC0OMwM98w82VnanGm1lWWFQwHEQji3OqKCwX7r/f+FITzyBpr&#10;y6TglxwsF72HOcbaXviTzpkvRICwi1FB6X0TS+nykgy6gW2Ig/dtW4M+yLaQusVLgJtajqJoIg1W&#10;HBZKbGhdUn7KfoyCt82B0tdtOs7S7vnl43hNdnWSKPX02K1mIDx1/j98b2+0gtEQbl/CD5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b0UFxwAAANsAAAAPAAAAAAAA&#10;AAAAAAAAAKECAABkcnMvZG93bnJldi54bWxQSwUGAAAAAAQABAD5AAAAlQMAAAAA&#10;" strokecolor="black [3040]" strokeweight="1pt">
              <v:stroke endarrow="open"/>
            </v:shape>
          </v:group>
        </w:pict>
      </w:r>
    </w:p>
    <w:p w:rsidR="006E7F89" w:rsidRDefault="008B5C10" w:rsidP="00AC54B9">
      <w:pPr>
        <w:pStyle w:val="1"/>
        <w:spacing w:after="240"/>
      </w:pPr>
      <w:r w:rsidRPr="008B2748">
        <w:rPr>
          <w:lang w:val="en-US"/>
        </w:rPr>
        <w:t>II</w:t>
      </w:r>
      <w:r>
        <w:t>.</w:t>
      </w:r>
      <w:bookmarkEnd w:id="1"/>
    </w:p>
    <w:p w:rsidR="00A36B60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Pr="008B2748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F89" w:rsidRDefault="006E7F89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Default="00A36B60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78D" w:rsidRDefault="000F778D" w:rsidP="00AC54B9">
      <w:pPr>
        <w:pStyle w:val="1"/>
        <w:spacing w:after="240"/>
      </w:pPr>
      <w:bookmarkStart w:id="2" w:name="_Toc24382910"/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322730" w:rsidRDefault="00322730" w:rsidP="00322730"/>
    <w:p w:rsidR="00322730" w:rsidRPr="00322730" w:rsidRDefault="00322730" w:rsidP="00322730"/>
    <w:p w:rsidR="006E7F89" w:rsidRDefault="008B5C10" w:rsidP="00AC54B9">
      <w:pPr>
        <w:pStyle w:val="1"/>
        <w:spacing w:after="240"/>
      </w:pPr>
      <w:r w:rsidRPr="006E7F89">
        <w:lastRenderedPageBreak/>
        <w:t>III</w:t>
      </w:r>
      <w:r>
        <w:t>.ПЕРСОНАЛ</w:t>
      </w:r>
      <w:r w:rsidRPr="006E7F89">
        <w:t xml:space="preserve"> УЧРЕЖДЕНИЯ</w:t>
      </w:r>
      <w:bookmarkEnd w:id="2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E0339D">
        <w:rPr>
          <w:rFonts w:ascii="Times New Roman" w:hAnsi="Times New Roman" w:cs="Times New Roman"/>
          <w:sz w:val="28"/>
          <w:szCs w:val="28"/>
        </w:rPr>
        <w:t>учёта персонала КДУ</w:t>
      </w:r>
    </w:p>
    <w:tbl>
      <w:tblPr>
        <w:tblStyle w:val="a3"/>
        <w:tblW w:w="0" w:type="auto"/>
        <w:tblLook w:val="04A0"/>
      </w:tblPr>
      <w:tblGrid>
        <w:gridCol w:w="534"/>
        <w:gridCol w:w="5386"/>
        <w:gridCol w:w="3650"/>
      </w:tblGrid>
      <w:tr w:rsidR="00F73B4D" w:rsidRPr="007E290C" w:rsidTr="00783188">
        <w:tc>
          <w:tcPr>
            <w:tcW w:w="534" w:type="dxa"/>
          </w:tcPr>
          <w:p w:rsidR="00F73B4D" w:rsidRPr="007E290C" w:rsidRDefault="00F73B4D" w:rsidP="00783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F73B4D" w:rsidRPr="007E290C" w:rsidRDefault="00783188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F73B4D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</w:t>
            </w:r>
          </w:p>
        </w:tc>
        <w:tc>
          <w:tcPr>
            <w:tcW w:w="3650" w:type="dxa"/>
          </w:tcPr>
          <w:p w:rsidR="00F73B4D" w:rsidRPr="007E290C" w:rsidRDefault="00F73B4D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чел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Всего работников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 ч. специалистов КДД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нутренние совместители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нешние совместители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Муж./жен.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</w:t>
            </w:r>
            <w:r w:rsidR="007876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 вакансий (специальность)</w:t>
            </w:r>
          </w:p>
        </w:tc>
        <w:tc>
          <w:tcPr>
            <w:tcW w:w="3650" w:type="dxa"/>
          </w:tcPr>
          <w:p w:rsidR="00F73B4D" w:rsidRPr="007E290C" w:rsidRDefault="00787658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(худ. руководитель)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Прошедших повышение квалификации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B235B1">
        <w:rPr>
          <w:rFonts w:ascii="Times New Roman" w:hAnsi="Times New Roman" w:cs="Times New Roman"/>
          <w:sz w:val="28"/>
          <w:szCs w:val="28"/>
        </w:rPr>
        <w:t>исло специалистов культурно-досуговой деятельности, имеющих высшее (профильное)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0;</w:t>
      </w:r>
    </w:p>
    <w:p w:rsidR="00B235B1" w:rsidRDefault="00374D23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профессиональное</w:t>
      </w:r>
      <w:r w:rsidR="00B235B1" w:rsidRPr="00B235B1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 w:rsidR="002157E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Кургузова В.Н</w:t>
      </w:r>
      <w:r w:rsidR="002157E4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Рябова Т.В</w:t>
      </w:r>
      <w:r w:rsidR="002157E4">
        <w:rPr>
          <w:rFonts w:ascii="Times New Roman" w:hAnsi="Times New Roman" w:cs="Times New Roman"/>
          <w:sz w:val="28"/>
          <w:szCs w:val="28"/>
        </w:rPr>
        <w:t>.)</w:t>
      </w:r>
      <w:r w:rsidR="00B235B1">
        <w:rPr>
          <w:rFonts w:ascii="Times New Roman" w:hAnsi="Times New Roman" w:cs="Times New Roman"/>
          <w:sz w:val="28"/>
          <w:szCs w:val="28"/>
        </w:rPr>
        <w:t>;</w:t>
      </w:r>
    </w:p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5B1">
        <w:rPr>
          <w:rFonts w:ascii="Times New Roman" w:hAnsi="Times New Roman" w:cs="Times New Roman"/>
          <w:sz w:val="28"/>
          <w:szCs w:val="28"/>
        </w:rPr>
        <w:t>обучающихся в высших учебных заведениях</w:t>
      </w:r>
      <w:r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B235B1" w:rsidRDefault="000F615E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работы: д</w:t>
      </w:r>
      <w:r w:rsidR="00B235B1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802F95">
        <w:rPr>
          <w:rFonts w:ascii="Times New Roman" w:hAnsi="Times New Roman" w:cs="Times New Roman"/>
          <w:sz w:val="28"/>
          <w:szCs w:val="28"/>
        </w:rPr>
        <w:t>до 2</w:t>
      </w:r>
      <w:r w:rsidR="00374D23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B235B1" w:rsidRDefault="00B235B1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778D" w:rsidRDefault="000F778D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5E4E" w:rsidRPr="00E0339D" w:rsidRDefault="00E65E4E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6D25">
        <w:rPr>
          <w:rFonts w:ascii="Times New Roman" w:hAnsi="Times New Roman" w:cs="Times New Roman"/>
          <w:sz w:val="28"/>
          <w:szCs w:val="28"/>
        </w:rPr>
        <w:t xml:space="preserve">Таблица 3. Повышение </w:t>
      </w:r>
      <w:r>
        <w:rPr>
          <w:rFonts w:ascii="Times New Roman" w:hAnsi="Times New Roman" w:cs="Times New Roman"/>
          <w:sz w:val="28"/>
          <w:szCs w:val="28"/>
        </w:rPr>
        <w:t>квалификации работников</w:t>
      </w:r>
    </w:p>
    <w:tbl>
      <w:tblPr>
        <w:tblStyle w:val="a3"/>
        <w:tblW w:w="0" w:type="auto"/>
        <w:tblLook w:val="04A0"/>
      </w:tblPr>
      <w:tblGrid>
        <w:gridCol w:w="2464"/>
        <w:gridCol w:w="1316"/>
        <w:gridCol w:w="1651"/>
        <w:gridCol w:w="1450"/>
        <w:gridCol w:w="2690"/>
      </w:tblGrid>
      <w:tr w:rsidR="002B6D25" w:rsidRPr="007E290C" w:rsidTr="002B6D25">
        <w:tc>
          <w:tcPr>
            <w:tcW w:w="2464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Ф.И.О., должность сотрудника</w:t>
            </w:r>
          </w:p>
        </w:tc>
        <w:tc>
          <w:tcPr>
            <w:tcW w:w="1316" w:type="dxa"/>
          </w:tcPr>
          <w:p w:rsidR="002B6D25" w:rsidRPr="007E290C" w:rsidRDefault="002B6D25" w:rsidP="002B6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25">
              <w:rPr>
                <w:rFonts w:ascii="Times New Roman" w:hAnsi="Times New Roman" w:cs="Times New Roman"/>
                <w:b/>
                <w:sz w:val="24"/>
                <w:szCs w:val="24"/>
              </w:rPr>
              <w:t>Вид обучения</w:t>
            </w:r>
          </w:p>
        </w:tc>
        <w:tc>
          <w:tcPr>
            <w:tcW w:w="1651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145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Дата обучения</w:t>
            </w:r>
          </w:p>
        </w:tc>
        <w:tc>
          <w:tcPr>
            <w:tcW w:w="269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учреждения, где проходило обучение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17FCB" w:rsidRDefault="00617FCB" w:rsidP="00AC54B9">
      <w:pPr>
        <w:pStyle w:val="1"/>
        <w:spacing w:after="240"/>
      </w:pPr>
      <w:bookmarkStart w:id="3" w:name="_Toc24382911"/>
    </w:p>
    <w:p w:rsidR="00617FCB" w:rsidRDefault="00617FCB" w:rsidP="00AC54B9">
      <w:pPr>
        <w:pStyle w:val="1"/>
        <w:spacing w:after="240"/>
      </w:pPr>
    </w:p>
    <w:p w:rsidR="00B86EA4" w:rsidRDefault="00B86EA4" w:rsidP="00B86EA4"/>
    <w:p w:rsidR="00B86EA4" w:rsidRDefault="00B86EA4" w:rsidP="00B86EA4"/>
    <w:p w:rsidR="00B86EA4" w:rsidRDefault="00B86EA4" w:rsidP="00B86EA4"/>
    <w:p w:rsidR="00B86EA4" w:rsidRDefault="00B86EA4" w:rsidP="00B86EA4"/>
    <w:p w:rsidR="00374D23" w:rsidRDefault="00374D23" w:rsidP="00B86EA4"/>
    <w:p w:rsidR="00374D23" w:rsidRDefault="00374D23" w:rsidP="00B86EA4"/>
    <w:p w:rsidR="00B86EA4" w:rsidRDefault="00B86EA4" w:rsidP="00B86EA4"/>
    <w:p w:rsidR="00B86EA4" w:rsidRPr="00B86EA4" w:rsidRDefault="00B86EA4" w:rsidP="00B86EA4"/>
    <w:p w:rsidR="00543030" w:rsidRDefault="008B5C10" w:rsidP="00AC54B9">
      <w:pPr>
        <w:pStyle w:val="1"/>
        <w:spacing w:after="240"/>
      </w:pPr>
      <w:r>
        <w:rPr>
          <w:lang w:val="en-US"/>
        </w:rPr>
        <w:lastRenderedPageBreak/>
        <w:t>IV</w:t>
      </w:r>
      <w:r>
        <w:t>. МАТЕРИАЛЬНО-ТЕХНИЧЕСКАЯ БАЗА УЧРЕЖДЕНИЯ</w:t>
      </w:r>
      <w:bookmarkEnd w:id="3"/>
    </w:p>
    <w:p w:rsidR="000F615E" w:rsidRPr="000F615E" w:rsidRDefault="000F615E" w:rsidP="000F615E">
      <w:pPr>
        <w:tabs>
          <w:tab w:val="left" w:pos="178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         Здание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Паньковского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СДК </w:t>
      </w:r>
      <w:r>
        <w:rPr>
          <w:rFonts w:ascii="Times New Roman" w:hAnsi="Times New Roman" w:cs="Times New Roman"/>
          <w:color w:val="000000"/>
          <w:sz w:val="28"/>
          <w:szCs w:val="28"/>
        </w:rPr>
        <w:t>двухэтажное, построенное в 1955 году. Зрительный зал на 2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50 мест. </w:t>
      </w:r>
    </w:p>
    <w:p w:rsidR="000F615E" w:rsidRPr="000F615E" w:rsidRDefault="000F615E" w:rsidP="000F615E">
      <w:pPr>
        <w:tabs>
          <w:tab w:val="left" w:pos="17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>1.Одеж</w:t>
      </w:r>
      <w:r>
        <w:rPr>
          <w:rFonts w:ascii="Times New Roman" w:hAnsi="Times New Roman" w:cs="Times New Roman"/>
          <w:color w:val="000000"/>
          <w:sz w:val="28"/>
          <w:szCs w:val="28"/>
        </w:rPr>
        <w:t>да сцены: состояние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>2.Мебель: состояние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3.Наличие сценических костюмов, их состояние: 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удовлетворительное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5. Наличие технических средств: </w:t>
      </w:r>
    </w:p>
    <w:p w:rsidR="000F615E" w:rsidRDefault="000F615E" w:rsidP="000F61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СДК имее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тся музыкал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ьный центр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ноутбук,</w:t>
      </w:r>
      <w:r w:rsidR="00787658">
        <w:rPr>
          <w:rFonts w:ascii="Times New Roman" w:hAnsi="Times New Roman" w:cs="Times New Roman"/>
          <w:color w:val="000000"/>
          <w:sz w:val="28"/>
          <w:szCs w:val="28"/>
        </w:rPr>
        <w:t xml:space="preserve"> компьютер, принтер,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светомузыка,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микрофон</w:t>
      </w:r>
      <w:r>
        <w:rPr>
          <w:rFonts w:ascii="Times New Roman" w:hAnsi="Times New Roman" w:cs="Times New Roman"/>
          <w:color w:val="000000"/>
          <w:sz w:val="28"/>
          <w:szCs w:val="28"/>
        </w:rPr>
        <w:t>а,  2 акустические ко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лонки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 xml:space="preserve">1 микрофонная стойка, </w:t>
      </w:r>
      <w:r>
        <w:rPr>
          <w:rFonts w:ascii="Times New Roman" w:hAnsi="Times New Roman" w:cs="Times New Roman"/>
          <w:color w:val="000000"/>
          <w:sz w:val="28"/>
          <w:szCs w:val="28"/>
        </w:rPr>
        <w:t>огнетушитель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, русские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 тан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цевального кружка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русские </w:t>
      </w:r>
      <w:r w:rsidR="00FF3424"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хора,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парики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 другие костюмы для сценических постановок</w:t>
      </w:r>
      <w:r w:rsidR="0034430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876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св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>етодиодные новогодние огни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443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остюм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ы Деда Мороза и С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негурочки. </w:t>
      </w:r>
    </w:p>
    <w:p w:rsidR="00D93187" w:rsidRDefault="00D93187" w:rsidP="007E290C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5E4E" w:rsidRPr="00E0339D" w:rsidRDefault="00E65E4E" w:rsidP="007E290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 w:rsidR="00802F95">
        <w:rPr>
          <w:rFonts w:ascii="Times New Roman" w:hAnsi="Times New Roman" w:cs="Times New Roman"/>
          <w:sz w:val="28"/>
          <w:szCs w:val="28"/>
        </w:rPr>
        <w:t>Приобретения в 2021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3"/>
        <w:tblW w:w="9606" w:type="dxa"/>
        <w:tblLook w:val="04A0"/>
      </w:tblPr>
      <w:tblGrid>
        <w:gridCol w:w="959"/>
        <w:gridCol w:w="5245"/>
        <w:gridCol w:w="3402"/>
      </w:tblGrid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оборудования (имущества)</w:t>
            </w:r>
          </w:p>
        </w:tc>
        <w:tc>
          <w:tcPr>
            <w:tcW w:w="3402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65E4E" w:rsidRPr="00747407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акустические колонки</w:t>
            </w:r>
          </w:p>
        </w:tc>
        <w:tc>
          <w:tcPr>
            <w:tcW w:w="3402" w:type="dxa"/>
          </w:tcPr>
          <w:p w:rsidR="00E65E4E" w:rsidRPr="00747407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4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A84" w:rsidRPr="007E290C" w:rsidTr="00E65E4E">
        <w:tc>
          <w:tcPr>
            <w:tcW w:w="959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1E3A84" w:rsidRPr="007E290C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микшер</w:t>
            </w:r>
          </w:p>
        </w:tc>
        <w:tc>
          <w:tcPr>
            <w:tcW w:w="3402" w:type="dxa"/>
          </w:tcPr>
          <w:p w:rsidR="001E3A84" w:rsidRPr="007E290C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7407" w:rsidRPr="007E290C" w:rsidTr="00E65E4E">
        <w:tc>
          <w:tcPr>
            <w:tcW w:w="959" w:type="dxa"/>
          </w:tcPr>
          <w:p w:rsidR="00747407" w:rsidRPr="007E290C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47407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микрофон</w:t>
            </w:r>
          </w:p>
        </w:tc>
        <w:tc>
          <w:tcPr>
            <w:tcW w:w="3402" w:type="dxa"/>
          </w:tcPr>
          <w:p w:rsidR="00747407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65E4E" w:rsidRDefault="00E65E4E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7FCB" w:rsidRDefault="00617FCB" w:rsidP="00AC54B9">
      <w:pPr>
        <w:pStyle w:val="1"/>
        <w:spacing w:after="240"/>
      </w:pPr>
      <w:bookmarkStart w:id="4" w:name="_Toc24382912"/>
    </w:p>
    <w:p w:rsidR="00617FCB" w:rsidRDefault="00617FCB" w:rsidP="00617FCB"/>
    <w:p w:rsidR="00542B1B" w:rsidRDefault="00542B1B" w:rsidP="00617FCB"/>
    <w:p w:rsidR="00617FCB" w:rsidRDefault="00617FCB" w:rsidP="00617FCB"/>
    <w:p w:rsidR="00B86EA4" w:rsidRDefault="00B86EA4" w:rsidP="00617FCB"/>
    <w:p w:rsidR="00B86EA4" w:rsidRDefault="00B86EA4" w:rsidP="00617FCB"/>
    <w:p w:rsidR="00B86EA4" w:rsidRDefault="00B86EA4" w:rsidP="00617FCB"/>
    <w:p w:rsidR="00B86EA4" w:rsidRDefault="00B86EA4" w:rsidP="00617FCB"/>
    <w:p w:rsidR="0034430D" w:rsidRDefault="0034430D" w:rsidP="00617FCB"/>
    <w:p w:rsidR="0034430D" w:rsidRPr="00617FCB" w:rsidRDefault="0034430D" w:rsidP="00617FCB"/>
    <w:p w:rsidR="008E41B7" w:rsidRDefault="008B5C10" w:rsidP="00AC54B9">
      <w:pPr>
        <w:pStyle w:val="1"/>
        <w:spacing w:after="240"/>
      </w:pPr>
      <w:r w:rsidRPr="00F573A8">
        <w:lastRenderedPageBreak/>
        <w:t>V</w:t>
      </w:r>
      <w:r w:rsidRPr="00543030">
        <w:t xml:space="preserve">. </w:t>
      </w:r>
      <w:r>
        <w:t>Д</w:t>
      </w:r>
      <w:r w:rsidRPr="00543030">
        <w:t>ЕЯТЕЛЬНОСТЬ КДУ</w:t>
      </w:r>
      <w:bookmarkEnd w:id="4"/>
    </w:p>
    <w:p w:rsidR="00F573A8" w:rsidRDefault="00F573A8" w:rsidP="00AC54B9">
      <w:pPr>
        <w:pStyle w:val="2"/>
        <w:spacing w:after="240"/>
      </w:pPr>
      <w:bookmarkStart w:id="5" w:name="_Toc24382913"/>
      <w:r w:rsidRPr="00AC54B9">
        <w:t xml:space="preserve">5.1. </w:t>
      </w:r>
      <w:r w:rsidR="008B5C10" w:rsidRPr="00AC54B9">
        <w:t>Нормативн</w:t>
      </w:r>
      <w:r w:rsidR="000D4086" w:rsidRPr="00AC54B9">
        <w:t xml:space="preserve">ые ресурсы </w:t>
      </w:r>
      <w:r w:rsidRPr="00AC54B9">
        <w:t>КДУ</w:t>
      </w:r>
      <w:bookmarkEnd w:id="5"/>
    </w:p>
    <w:p w:rsidR="005C36CC" w:rsidRPr="00783188" w:rsidRDefault="00F573A8" w:rsidP="00AC54B9">
      <w:pPr>
        <w:pStyle w:val="2"/>
        <w:spacing w:after="240"/>
      </w:pPr>
      <w:bookmarkStart w:id="6" w:name="_Toc24382914"/>
      <w:r w:rsidRPr="00783188">
        <w:t xml:space="preserve">5.2. </w:t>
      </w:r>
      <w:r w:rsidR="00F73B4D" w:rsidRPr="00783188">
        <w:t>Приоритетные направления работы КДУ</w:t>
      </w:r>
      <w:bookmarkEnd w:id="6"/>
    </w:p>
    <w:p w:rsidR="004B080F" w:rsidRPr="004B080F" w:rsidRDefault="00526D2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C54B9">
        <w:rPr>
          <w:rFonts w:ascii="Times New Roman" w:hAnsi="Times New Roman" w:cs="Times New Roman"/>
          <w:b/>
          <w:sz w:val="28"/>
          <w:szCs w:val="28"/>
        </w:rPr>
        <w:t>5.2.1.</w:t>
      </w:r>
      <w:r w:rsidR="004B080F"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Основными целями деятельности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обеспечение свободы творчества и прав граждан на участие в культурной жизни;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организация досуга и обеспечение жителей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Паньковского сельского поселения</w:t>
      </w: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услугами сферы культуры;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условий для развития народного творчества.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Задачами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удовлетворение потребностей населения в сохранении и развитии самодеятельного и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благоприятных условий для организации культурного досуга и отдыха жителей поселения;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оказание услуг социально-культурного, просветительного и развлекательного характера доступных для широких слоев населения;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-развитие современных форм организации культурного досуга с учетом потребностей различных социально-возрастных групп населения.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</w:p>
    <w:p w:rsidR="00DD39F7" w:rsidRPr="00DD39F7" w:rsidRDefault="00DD39F7" w:rsidP="004B0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оказание услуг физическим и юридическим лицам в сфере культуры для занятий творческой деятельностью на непрофессиональной (любительской основе);</w:t>
      </w:r>
    </w:p>
    <w:p w:rsidR="00DD39F7" w:rsidRPr="00DD39F7" w:rsidRDefault="00DD39F7" w:rsidP="004B080F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изучение, сохранение народных традиций, исполнение и распространение произведений русского фольклора, фольклора других народов, проживающих на территории области;</w:t>
      </w:r>
    </w:p>
    <w:p w:rsidR="00DD39F7" w:rsidRPr="00DD39F7" w:rsidRDefault="00DD39F7" w:rsidP="004B080F">
      <w:pPr>
        <w:pStyle w:val="a4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сохранение, возрождение и популяризация народных художественных промыслов;</w:t>
      </w:r>
    </w:p>
    <w:p w:rsidR="00DD39F7" w:rsidRDefault="00DD39F7" w:rsidP="004B080F">
      <w:pPr>
        <w:pStyle w:val="a4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содействие в организации культурного досуга населения, развитии самореализации личности, творческой активности населения.</w:t>
      </w:r>
    </w:p>
    <w:p w:rsidR="00F73B4D" w:rsidRDefault="00526D2F" w:rsidP="00E033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t>5.2.2.</w:t>
      </w:r>
      <w:r w:rsidR="00F73B4D" w:rsidRPr="00F73B4D">
        <w:rPr>
          <w:rFonts w:ascii="Times New Roman" w:hAnsi="Times New Roman" w:cs="Times New Roman"/>
          <w:sz w:val="28"/>
          <w:szCs w:val="28"/>
        </w:rPr>
        <w:t>О</w:t>
      </w:r>
      <w:r w:rsidR="00F73B4D">
        <w:rPr>
          <w:rFonts w:ascii="Times New Roman" w:hAnsi="Times New Roman" w:cs="Times New Roman"/>
          <w:sz w:val="28"/>
          <w:szCs w:val="28"/>
        </w:rPr>
        <w:t>писывается</w:t>
      </w:r>
      <w:r w:rsidR="008A1EC7">
        <w:rPr>
          <w:rFonts w:ascii="Times New Roman" w:hAnsi="Times New Roman" w:cs="Times New Roman"/>
          <w:sz w:val="28"/>
          <w:szCs w:val="28"/>
        </w:rPr>
        <w:t xml:space="preserve"> проделанная</w:t>
      </w:r>
      <w:r w:rsidR="00F73B4D">
        <w:rPr>
          <w:rFonts w:ascii="Times New Roman" w:hAnsi="Times New Roman" w:cs="Times New Roman"/>
          <w:sz w:val="28"/>
          <w:szCs w:val="28"/>
        </w:rPr>
        <w:t xml:space="preserve"> работа по формированию культурных потребностей населения посредством проведения анкетиро</w:t>
      </w:r>
      <w:r w:rsidR="008A1EC7">
        <w:rPr>
          <w:rFonts w:ascii="Times New Roman" w:hAnsi="Times New Roman" w:cs="Times New Roman"/>
          <w:sz w:val="28"/>
          <w:szCs w:val="28"/>
        </w:rPr>
        <w:t>вания, соц</w:t>
      </w:r>
      <w:r w:rsidR="00F73B4D">
        <w:rPr>
          <w:rFonts w:ascii="Times New Roman" w:hAnsi="Times New Roman" w:cs="Times New Roman"/>
          <w:sz w:val="28"/>
          <w:szCs w:val="28"/>
        </w:rPr>
        <w:t xml:space="preserve">опроса </w:t>
      </w:r>
      <w:r w:rsidR="00E0339D">
        <w:rPr>
          <w:rFonts w:ascii="Times New Roman" w:hAnsi="Times New Roman" w:cs="Times New Roman"/>
          <w:sz w:val="28"/>
          <w:szCs w:val="28"/>
        </w:rPr>
        <w:t>и т.д.,</w:t>
      </w:r>
      <w:r w:rsidR="0034430D">
        <w:rPr>
          <w:rFonts w:ascii="Times New Roman" w:hAnsi="Times New Roman" w:cs="Times New Roman"/>
          <w:sz w:val="28"/>
          <w:szCs w:val="28"/>
        </w:rPr>
        <w:t xml:space="preserve"> </w:t>
      </w:r>
      <w:r w:rsidR="008A1EC7">
        <w:rPr>
          <w:rFonts w:ascii="Times New Roman" w:hAnsi="Times New Roman" w:cs="Times New Roman"/>
          <w:sz w:val="28"/>
          <w:szCs w:val="28"/>
        </w:rPr>
        <w:t xml:space="preserve">и разработанные проекты </w:t>
      </w:r>
      <w:r w:rsidR="00F73B4D">
        <w:rPr>
          <w:rFonts w:ascii="Times New Roman" w:hAnsi="Times New Roman" w:cs="Times New Roman"/>
          <w:sz w:val="28"/>
          <w:szCs w:val="28"/>
        </w:rPr>
        <w:t>для активизации досуга различных</w:t>
      </w:r>
      <w:r w:rsidR="008A1EC7">
        <w:rPr>
          <w:rFonts w:ascii="Times New Roman" w:hAnsi="Times New Roman" w:cs="Times New Roman"/>
          <w:sz w:val="28"/>
          <w:szCs w:val="28"/>
        </w:rPr>
        <w:t xml:space="preserve"> категорий</w:t>
      </w:r>
      <w:r w:rsidR="00F73B4D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8A1EC7">
        <w:rPr>
          <w:rFonts w:ascii="Times New Roman" w:hAnsi="Times New Roman" w:cs="Times New Roman"/>
          <w:sz w:val="28"/>
          <w:szCs w:val="28"/>
        </w:rPr>
        <w:t>, по результатам проведенного анализа</w:t>
      </w:r>
      <w:r w:rsidR="0037459D">
        <w:rPr>
          <w:rFonts w:ascii="Times New Roman" w:hAnsi="Times New Roman" w:cs="Times New Roman"/>
          <w:sz w:val="28"/>
          <w:szCs w:val="28"/>
        </w:rPr>
        <w:t xml:space="preserve"> – не ведется</w:t>
      </w:r>
      <w:r w:rsidR="008A1EC7">
        <w:rPr>
          <w:rFonts w:ascii="Times New Roman" w:hAnsi="Times New Roman" w:cs="Times New Roman"/>
          <w:sz w:val="28"/>
          <w:szCs w:val="28"/>
        </w:rPr>
        <w:t>.</w:t>
      </w:r>
    </w:p>
    <w:p w:rsidR="00FC66F4" w:rsidRDefault="00526D2F" w:rsidP="00FC66F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t>5.2.3.</w:t>
      </w:r>
      <w:r w:rsidR="003443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6674">
        <w:rPr>
          <w:rFonts w:ascii="Times New Roman" w:hAnsi="Times New Roman" w:cs="Times New Roman"/>
          <w:sz w:val="28"/>
        </w:rPr>
        <w:t>27 января провели акцию «Блокада Ленинграда».</w:t>
      </w:r>
    </w:p>
    <w:p w:rsidR="00FC66F4" w:rsidRPr="00710302" w:rsidRDefault="00FC66F4" w:rsidP="00FC66F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C66F4" w:rsidRDefault="00DE667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15 февраля поздравили всех воинов интернационалистов и вручили  памятные подарки</w:t>
      </w:r>
      <w:r w:rsidR="00FC66F4" w:rsidRPr="00CC79F0">
        <w:rPr>
          <w:rFonts w:ascii="Times New Roman" w:hAnsi="Times New Roman" w:cs="Times New Roman"/>
          <w:sz w:val="28"/>
          <w:szCs w:val="28"/>
        </w:rPr>
        <w:t>.</w:t>
      </w:r>
    </w:p>
    <w:p w:rsidR="00FC66F4" w:rsidRPr="00921DF3" w:rsidRDefault="00DE667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 февраля День защитников Отечества.</w:t>
      </w:r>
    </w:p>
    <w:p w:rsidR="00FC66F4" w:rsidRPr="006B6BF3" w:rsidRDefault="00DE6674" w:rsidP="00DE66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марта Международный женский день</w:t>
      </w:r>
      <w:r w:rsidR="00FC66F4"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C66F4" w:rsidRDefault="00FC66F4" w:rsidP="00FC66F4">
      <w:pPr>
        <w:jc w:val="both"/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</w:pPr>
      <w:r w:rsidRPr="00BD2CC9">
        <w:rPr>
          <w:rFonts w:ascii="Times New Roman" w:hAnsi="Times New Roman" w:cs="Times New Roman"/>
          <w:sz w:val="28"/>
        </w:rPr>
        <w:t>2</w:t>
      </w:r>
      <w:r w:rsidR="00DE6674">
        <w:rPr>
          <w:rFonts w:ascii="Times New Roman" w:hAnsi="Times New Roman" w:cs="Times New Roman"/>
          <w:sz w:val="28"/>
        </w:rPr>
        <w:t>4 марта участвовали в районном мероприятии посвященном Дню работников культуры</w:t>
      </w:r>
      <w:r w:rsidRPr="00CC79F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  <w:t xml:space="preserve"> </w:t>
      </w:r>
    </w:p>
    <w:p w:rsidR="00FC66F4" w:rsidRDefault="00DE667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состоялся торжественный митинг</w:t>
      </w:r>
      <w:r w:rsidR="00C20A1C">
        <w:rPr>
          <w:rFonts w:ascii="Times New Roman" w:hAnsi="Times New Roman" w:cs="Times New Roman"/>
          <w:sz w:val="28"/>
          <w:szCs w:val="28"/>
        </w:rPr>
        <w:t xml:space="preserve"> на братской могиле, посвященный 76</w:t>
      </w:r>
      <w:r w:rsidR="00FC66F4" w:rsidRPr="006B6BF3">
        <w:rPr>
          <w:rFonts w:ascii="Times New Roman" w:hAnsi="Times New Roman" w:cs="Times New Roman"/>
          <w:sz w:val="28"/>
          <w:szCs w:val="28"/>
        </w:rPr>
        <w:t xml:space="preserve"> годовщине победы в ВОВ «Помнить - чтобы жить»</w:t>
      </w:r>
      <w:r w:rsidR="00C20A1C">
        <w:rPr>
          <w:rFonts w:ascii="Times New Roman" w:hAnsi="Times New Roman" w:cs="Times New Roman"/>
          <w:sz w:val="28"/>
          <w:szCs w:val="28"/>
        </w:rPr>
        <w:t>.</w:t>
      </w:r>
    </w:p>
    <w:p w:rsidR="00C20A1C" w:rsidRDefault="00C20A1C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июня провели викторину «По сказкам А.С. Пушкина».</w:t>
      </w:r>
    </w:p>
    <w:p w:rsidR="00C20A1C" w:rsidRPr="006B6BF3" w:rsidRDefault="00C20A1C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июня провели конкурс на тему День России.</w:t>
      </w:r>
    </w:p>
    <w:p w:rsidR="00FC66F4" w:rsidRPr="006B6BF3" w:rsidRDefault="00FC66F4" w:rsidP="00FC66F4">
      <w:pPr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22 июня состоялось торжественное мероприятие «Свеча памяти» у братской могилы посвященное дню памяти и скорби</w:t>
      </w:r>
      <w:r w:rsidR="00C20A1C">
        <w:rPr>
          <w:rFonts w:ascii="Times New Roman" w:hAnsi="Times New Roman" w:cs="Times New Roman"/>
          <w:sz w:val="28"/>
          <w:szCs w:val="28"/>
        </w:rPr>
        <w:t>.</w:t>
      </w:r>
      <w:r w:rsidRPr="006B6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6F4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июня прошло мероприятие на территории бывшей деревни Теплое «День деревни Теплое».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августа</w:t>
      </w:r>
      <w:r w:rsidRPr="006B6BF3">
        <w:rPr>
          <w:rFonts w:ascii="Times New Roman" w:hAnsi="Times New Roman" w:cs="Times New Roman"/>
          <w:sz w:val="28"/>
          <w:szCs w:val="28"/>
        </w:rPr>
        <w:t xml:space="preserve"> состоялось торжественное мероприят</w:t>
      </w:r>
      <w:r>
        <w:rPr>
          <w:rFonts w:ascii="Times New Roman" w:hAnsi="Times New Roman" w:cs="Times New Roman"/>
          <w:sz w:val="28"/>
          <w:szCs w:val="28"/>
        </w:rPr>
        <w:t>ие «Подвигу жить в веках</w:t>
      </w:r>
      <w:r w:rsidRPr="006B6B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посвященное дню освобождения г. Орла от немецко-фашистских захватчиков.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A1C" w:rsidRPr="006B6BF3" w:rsidRDefault="00C20A1C" w:rsidP="00C20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сентября </w:t>
      </w:r>
      <w:r>
        <w:rPr>
          <w:rFonts w:ascii="Times New Roman" w:hAnsi="Times New Roman" w:cs="Times New Roman"/>
          <w:sz w:val="28"/>
        </w:rPr>
        <w:t xml:space="preserve">провели </w:t>
      </w:r>
      <w:r w:rsidR="00407BE2">
        <w:rPr>
          <w:rFonts w:ascii="Times New Roman" w:hAnsi="Times New Roman" w:cs="Times New Roman"/>
          <w:sz w:val="28"/>
          <w:szCs w:val="28"/>
        </w:rPr>
        <w:t xml:space="preserve">«Осенние </w:t>
      </w:r>
      <w:r w:rsidR="00407BE2">
        <w:rPr>
          <w:rFonts w:ascii="Times New Roman" w:hAnsi="Times New Roman" w:cs="Times New Roman"/>
          <w:sz w:val="28"/>
          <w:szCs w:val="28"/>
          <w:shd w:val="clear" w:color="auto" w:fill="FFFFFF"/>
        </w:rPr>
        <w:t>посиделки»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столиками</w:t>
      </w:r>
      <w:r w:rsidR="00407BE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Работники ДК организовали конкурсно – игровую программу для всех пришедших на праздник.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7BE2" w:rsidRDefault="00FC66F4" w:rsidP="00407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="00407BE2">
        <w:rPr>
          <w:rFonts w:ascii="Times New Roman" w:hAnsi="Times New Roman" w:cs="Times New Roman"/>
          <w:sz w:val="28"/>
          <w:szCs w:val="28"/>
        </w:rPr>
        <w:t xml:space="preserve">прошел </w:t>
      </w:r>
      <w:r w:rsidR="00407BE2" w:rsidRPr="00D404B1">
        <w:rPr>
          <w:rFonts w:ascii="Times New Roman" w:hAnsi="Times New Roman" w:cs="Times New Roman"/>
          <w:sz w:val="28"/>
          <w:szCs w:val="28"/>
        </w:rPr>
        <w:t xml:space="preserve">концерт </w:t>
      </w:r>
      <w:r w:rsidR="00747407">
        <w:rPr>
          <w:rFonts w:ascii="Times New Roman" w:hAnsi="Times New Roman" w:cs="Times New Roman"/>
          <w:sz w:val="28"/>
          <w:szCs w:val="28"/>
        </w:rPr>
        <w:t xml:space="preserve">школьников </w:t>
      </w:r>
      <w:r w:rsidR="00407BE2" w:rsidRPr="00D404B1">
        <w:rPr>
          <w:rFonts w:ascii="Times New Roman" w:hAnsi="Times New Roman" w:cs="Times New Roman"/>
          <w:sz w:val="28"/>
          <w:szCs w:val="28"/>
        </w:rPr>
        <w:t>ко Дню пожилого человека</w:t>
      </w:r>
      <w:r w:rsidR="00407BE2">
        <w:rPr>
          <w:rFonts w:ascii="Times New Roman" w:hAnsi="Times New Roman" w:cs="Times New Roman"/>
          <w:sz w:val="28"/>
          <w:szCs w:val="28"/>
        </w:rPr>
        <w:t xml:space="preserve"> «Нам года не беда, коль душа молода»</w:t>
      </w:r>
      <w:r w:rsidR="00407BE2" w:rsidRPr="00D404B1">
        <w:rPr>
          <w:rFonts w:ascii="Times New Roman" w:hAnsi="Times New Roman" w:cs="Times New Roman"/>
          <w:sz w:val="28"/>
          <w:szCs w:val="28"/>
        </w:rPr>
        <w:t>.</w:t>
      </w: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Pr="006B6BF3" w:rsidRDefault="00747407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28</w:t>
      </w:r>
      <w:r w:rsidR="00FC66F4" w:rsidRPr="006B6BF3">
        <w:rPr>
          <w:rFonts w:ascii="Times New Roman" w:hAnsi="Times New Roman" w:cs="Times New Roman"/>
          <w:sz w:val="28"/>
          <w:szCs w:val="28"/>
        </w:rPr>
        <w:t xml:space="preserve"> ноября провели конкурс плакатов к</w:t>
      </w:r>
      <w:r w:rsidR="00407BE2">
        <w:rPr>
          <w:rFonts w:ascii="Times New Roman" w:hAnsi="Times New Roman" w:cs="Times New Roman"/>
          <w:sz w:val="28"/>
          <w:szCs w:val="28"/>
        </w:rPr>
        <w:t>о</w:t>
      </w:r>
      <w:r w:rsidR="00FC66F4" w:rsidRPr="006B6BF3">
        <w:rPr>
          <w:rFonts w:ascii="Times New Roman" w:hAnsi="Times New Roman" w:cs="Times New Roman"/>
          <w:sz w:val="28"/>
          <w:szCs w:val="28"/>
        </w:rPr>
        <w:t xml:space="preserve"> Дню матери среди школьников.</w:t>
      </w: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3 декабря в День Неизвестного солдата провели возложение цветов на братскую могилу в рамках Всероссийской акции «Никто не забыт» </w:t>
      </w:r>
    </w:p>
    <w:p w:rsidR="00FC66F4" w:rsidRPr="006B6BF3" w:rsidRDefault="00FC66F4" w:rsidP="00FC66F4">
      <w:pPr>
        <w:spacing w:after="0" w:line="240" w:lineRule="auto"/>
        <w:rPr>
          <w:sz w:val="28"/>
          <w:szCs w:val="28"/>
        </w:rPr>
      </w:pPr>
    </w:p>
    <w:p w:rsidR="00FC66F4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3EA">
        <w:rPr>
          <w:rFonts w:ascii="Times New Roman" w:hAnsi="Times New Roman" w:cs="Times New Roman"/>
          <w:sz w:val="28"/>
          <w:szCs w:val="28"/>
        </w:rPr>
        <w:t>14 декабря</w:t>
      </w:r>
      <w:r w:rsidR="00407BE2">
        <w:rPr>
          <w:rFonts w:ascii="Times New Roman" w:hAnsi="Times New Roman" w:cs="Times New Roman"/>
          <w:sz w:val="28"/>
          <w:szCs w:val="28"/>
        </w:rPr>
        <w:t xml:space="preserve"> объявлен</w:t>
      </w:r>
      <w:r w:rsidR="00747407">
        <w:rPr>
          <w:rFonts w:ascii="Times New Roman" w:hAnsi="Times New Roman" w:cs="Times New Roman"/>
          <w:sz w:val="28"/>
          <w:szCs w:val="28"/>
        </w:rPr>
        <w:t xml:space="preserve"> конкурс «Новогодний двор - 2022</w:t>
      </w:r>
      <w:r w:rsidR="00407BE2">
        <w:rPr>
          <w:rFonts w:ascii="Times New Roman" w:hAnsi="Times New Roman" w:cs="Times New Roman"/>
          <w:sz w:val="28"/>
          <w:szCs w:val="28"/>
        </w:rPr>
        <w:t>» на лучшее новогоднее оформление дворовой территории</w:t>
      </w:r>
      <w:r w:rsidRPr="004D23EA">
        <w:rPr>
          <w:rFonts w:ascii="Times New Roman" w:hAnsi="Times New Roman" w:cs="Times New Roman"/>
          <w:sz w:val="28"/>
          <w:szCs w:val="28"/>
        </w:rPr>
        <w:t>. (Результаты конкурса 25 декабря)</w:t>
      </w:r>
    </w:p>
    <w:p w:rsidR="00FC66F4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Pr="004D23EA" w:rsidRDefault="007C7450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декабря</w:t>
      </w:r>
      <w:r w:rsidR="00FC66F4" w:rsidRPr="004D23EA">
        <w:rPr>
          <w:rFonts w:ascii="Times New Roman" w:hAnsi="Times New Roman" w:cs="Times New Roman"/>
          <w:sz w:val="28"/>
          <w:szCs w:val="28"/>
        </w:rPr>
        <w:t xml:space="preserve"> </w:t>
      </w:r>
      <w:r w:rsidR="00FC66F4">
        <w:rPr>
          <w:rFonts w:ascii="Times New Roman" w:hAnsi="Times New Roman" w:cs="Times New Roman"/>
          <w:sz w:val="28"/>
          <w:szCs w:val="28"/>
        </w:rPr>
        <w:t xml:space="preserve">поздравление Деда Мороза и Снегурочки </w:t>
      </w:r>
      <w:r w:rsidR="00407BE2">
        <w:rPr>
          <w:rFonts w:ascii="Times New Roman" w:hAnsi="Times New Roman" w:cs="Times New Roman"/>
          <w:sz w:val="28"/>
          <w:szCs w:val="28"/>
        </w:rPr>
        <w:t>с «Новым 2022</w:t>
      </w:r>
      <w:r w:rsidR="00FC66F4" w:rsidRPr="004D23EA">
        <w:rPr>
          <w:rFonts w:ascii="Times New Roman" w:hAnsi="Times New Roman" w:cs="Times New Roman"/>
          <w:sz w:val="28"/>
          <w:szCs w:val="28"/>
        </w:rPr>
        <w:t xml:space="preserve"> годом».</w:t>
      </w:r>
    </w:p>
    <w:p w:rsidR="0037459D" w:rsidRPr="0037459D" w:rsidRDefault="0037459D" w:rsidP="0043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459D" w:rsidRPr="0037459D" w:rsidRDefault="0037459D" w:rsidP="0037459D">
      <w:pPr>
        <w:jc w:val="both"/>
        <w:rPr>
          <w:rFonts w:ascii="Times New Roman" w:hAnsi="Times New Roman" w:cs="Times New Roman"/>
          <w:sz w:val="28"/>
        </w:rPr>
      </w:pPr>
    </w:p>
    <w:p w:rsidR="008A1EC7" w:rsidRDefault="008A1EC7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A1EC7" w:rsidRPr="00DB59F1" w:rsidRDefault="000D4086" w:rsidP="00AC54B9">
      <w:pPr>
        <w:pStyle w:val="1"/>
        <w:spacing w:after="240"/>
      </w:pPr>
      <w:bookmarkStart w:id="7" w:name="_Toc24382915"/>
      <w:r>
        <w:rPr>
          <w:lang w:val="en-US"/>
        </w:rPr>
        <w:lastRenderedPageBreak/>
        <w:t>VI</w:t>
      </w:r>
      <w:r w:rsidRPr="00DB59F1">
        <w:t xml:space="preserve">. АНАЛИЗ САМОДЕЯТЕЛЬНОГО ТВОРЧЕСТВА И </w:t>
      </w:r>
      <w:r>
        <w:t xml:space="preserve">РАБОТЫ </w:t>
      </w:r>
      <w:r w:rsidRPr="00DB59F1">
        <w:t>КЛУБНЫХ ФОРМИРОВАНИЙ</w:t>
      </w:r>
      <w:bookmarkEnd w:id="7"/>
    </w:p>
    <w:p w:rsidR="008A1EC7" w:rsidRDefault="008A1EC7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</w:t>
      </w:r>
      <w:r w:rsidRPr="00CE631D">
        <w:rPr>
          <w:rFonts w:ascii="Times New Roman" w:hAnsi="Times New Roman" w:cs="Times New Roman"/>
          <w:sz w:val="28"/>
          <w:szCs w:val="28"/>
        </w:rPr>
        <w:t>разделе указываются сведения о тв</w:t>
      </w:r>
      <w:r w:rsidR="00DB59F1" w:rsidRPr="00CE631D">
        <w:rPr>
          <w:rFonts w:ascii="Times New Roman" w:hAnsi="Times New Roman" w:cs="Times New Roman"/>
          <w:sz w:val="28"/>
          <w:szCs w:val="28"/>
        </w:rPr>
        <w:t>орческих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коллективах, работ</w:t>
      </w:r>
      <w:r w:rsidR="00DB59F1" w:rsidRPr="00CE631D">
        <w:rPr>
          <w:rFonts w:ascii="Times New Roman" w:hAnsi="Times New Roman" w:cs="Times New Roman"/>
          <w:sz w:val="28"/>
          <w:szCs w:val="28"/>
        </w:rPr>
        <w:t>ающих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учр</w:t>
      </w:r>
      <w:r w:rsidR="00DB59F1" w:rsidRPr="00CE631D">
        <w:rPr>
          <w:rFonts w:ascii="Times New Roman" w:hAnsi="Times New Roman" w:cs="Times New Roman"/>
          <w:sz w:val="28"/>
          <w:szCs w:val="28"/>
        </w:rPr>
        <w:t>ежде</w:t>
      </w:r>
      <w:r w:rsidRPr="00CE631D">
        <w:rPr>
          <w:rFonts w:ascii="Times New Roman" w:hAnsi="Times New Roman" w:cs="Times New Roman"/>
          <w:sz w:val="28"/>
          <w:szCs w:val="28"/>
        </w:rPr>
        <w:t>нии</w:t>
      </w:r>
      <w:r w:rsidR="00DB59F1" w:rsidRPr="00CE631D">
        <w:rPr>
          <w:rFonts w:ascii="Times New Roman" w:hAnsi="Times New Roman" w:cs="Times New Roman"/>
          <w:sz w:val="28"/>
          <w:szCs w:val="28"/>
        </w:rPr>
        <w:t>,</w:t>
      </w:r>
      <w:r w:rsidRPr="00CE631D">
        <w:rPr>
          <w:rFonts w:ascii="Times New Roman" w:hAnsi="Times New Roman" w:cs="Times New Roman"/>
          <w:sz w:val="28"/>
          <w:szCs w:val="28"/>
        </w:rPr>
        <w:t xml:space="preserve"> им</w:t>
      </w:r>
      <w:r w:rsidR="00DB59F1" w:rsidRPr="00CE631D">
        <w:rPr>
          <w:rFonts w:ascii="Times New Roman" w:hAnsi="Times New Roman" w:cs="Times New Roman"/>
          <w:sz w:val="28"/>
          <w:szCs w:val="28"/>
        </w:rPr>
        <w:t>еющих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зв</w:t>
      </w:r>
      <w:r w:rsidR="00DB59F1" w:rsidRPr="00CE631D">
        <w:rPr>
          <w:rFonts w:ascii="Times New Roman" w:hAnsi="Times New Roman" w:cs="Times New Roman"/>
          <w:sz w:val="28"/>
          <w:szCs w:val="28"/>
        </w:rPr>
        <w:t>ание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DB59F1" w:rsidRPr="00CE631D">
        <w:rPr>
          <w:rFonts w:ascii="Times New Roman" w:hAnsi="Times New Roman" w:cs="Times New Roman"/>
          <w:sz w:val="28"/>
          <w:szCs w:val="28"/>
        </w:rPr>
        <w:t>«народный»,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DB59F1" w:rsidRPr="00CE631D">
        <w:rPr>
          <w:rFonts w:ascii="Times New Roman" w:hAnsi="Times New Roman" w:cs="Times New Roman"/>
          <w:sz w:val="28"/>
          <w:szCs w:val="28"/>
        </w:rPr>
        <w:t>«</w:t>
      </w:r>
      <w:r w:rsidRPr="00CE631D">
        <w:rPr>
          <w:rFonts w:ascii="Times New Roman" w:hAnsi="Times New Roman" w:cs="Times New Roman"/>
          <w:sz w:val="28"/>
          <w:szCs w:val="28"/>
        </w:rPr>
        <w:t>образцо</w:t>
      </w:r>
      <w:r w:rsidR="00DB59F1" w:rsidRPr="00CE631D">
        <w:rPr>
          <w:rFonts w:ascii="Times New Roman" w:hAnsi="Times New Roman" w:cs="Times New Roman"/>
          <w:sz w:val="28"/>
          <w:szCs w:val="28"/>
        </w:rPr>
        <w:t>вый».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526D2F">
        <w:rPr>
          <w:rFonts w:ascii="Times New Roman" w:hAnsi="Times New Roman" w:cs="Times New Roman"/>
          <w:sz w:val="28"/>
          <w:szCs w:val="28"/>
        </w:rPr>
        <w:t>Описывается у</w:t>
      </w:r>
      <w:r w:rsidRPr="00CE631D">
        <w:rPr>
          <w:rFonts w:ascii="Times New Roman" w:hAnsi="Times New Roman" w:cs="Times New Roman"/>
          <w:sz w:val="28"/>
          <w:szCs w:val="28"/>
        </w:rPr>
        <w:t xml:space="preserve">частие 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творческих коллективов 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фес</w:t>
      </w:r>
      <w:r w:rsidR="00CE631D" w:rsidRPr="00CE631D">
        <w:rPr>
          <w:rFonts w:ascii="Times New Roman" w:hAnsi="Times New Roman" w:cs="Times New Roman"/>
          <w:sz w:val="28"/>
          <w:szCs w:val="28"/>
        </w:rPr>
        <w:t>тивалях и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конкурсах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 различного уровня</w:t>
      </w:r>
      <w:r w:rsidR="00526D2F">
        <w:rPr>
          <w:rFonts w:ascii="Times New Roman" w:hAnsi="Times New Roman" w:cs="Times New Roman"/>
          <w:sz w:val="28"/>
          <w:szCs w:val="28"/>
        </w:rPr>
        <w:t xml:space="preserve">, </w:t>
      </w:r>
      <w:r w:rsidR="00CE631D">
        <w:rPr>
          <w:rFonts w:ascii="Times New Roman" w:hAnsi="Times New Roman" w:cs="Times New Roman"/>
          <w:sz w:val="28"/>
          <w:szCs w:val="28"/>
        </w:rPr>
        <w:t xml:space="preserve">проделанная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DB59F1" w:rsidRPr="00CE631D">
        <w:rPr>
          <w:rFonts w:ascii="Times New Roman" w:hAnsi="Times New Roman" w:cs="Times New Roman"/>
          <w:sz w:val="28"/>
          <w:szCs w:val="28"/>
        </w:rPr>
        <w:t>клу</w:t>
      </w:r>
      <w:r w:rsidR="00CE631D" w:rsidRPr="00CE631D">
        <w:rPr>
          <w:rFonts w:ascii="Times New Roman" w:hAnsi="Times New Roman" w:cs="Times New Roman"/>
          <w:sz w:val="28"/>
          <w:szCs w:val="28"/>
        </w:rPr>
        <w:t>бн</w:t>
      </w:r>
      <w:r w:rsidR="00DB59F1" w:rsidRPr="00CE631D">
        <w:rPr>
          <w:rFonts w:ascii="Times New Roman" w:hAnsi="Times New Roman" w:cs="Times New Roman"/>
          <w:sz w:val="28"/>
          <w:szCs w:val="28"/>
        </w:rPr>
        <w:t>ы</w:t>
      </w:r>
      <w:r w:rsidR="00CE631D" w:rsidRPr="00CE631D">
        <w:rPr>
          <w:rFonts w:ascii="Times New Roman" w:hAnsi="Times New Roman" w:cs="Times New Roman"/>
          <w:sz w:val="28"/>
          <w:szCs w:val="28"/>
        </w:rPr>
        <w:t>х формирований</w:t>
      </w:r>
      <w:r w:rsidR="0025507B">
        <w:rPr>
          <w:rFonts w:ascii="Times New Roman" w:hAnsi="Times New Roman" w:cs="Times New Roman"/>
          <w:sz w:val="28"/>
          <w:szCs w:val="28"/>
        </w:rPr>
        <w:t xml:space="preserve">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учреждения (клубы </w:t>
      </w:r>
      <w:r w:rsidR="00DB59F1" w:rsidRPr="00CE631D">
        <w:rPr>
          <w:rFonts w:ascii="Times New Roman" w:hAnsi="Times New Roman" w:cs="Times New Roman"/>
          <w:sz w:val="28"/>
          <w:szCs w:val="28"/>
        </w:rPr>
        <w:t>по интер</w:t>
      </w:r>
      <w:r w:rsidR="00CE631D" w:rsidRPr="00CE631D">
        <w:rPr>
          <w:rFonts w:ascii="Times New Roman" w:hAnsi="Times New Roman" w:cs="Times New Roman"/>
          <w:sz w:val="28"/>
          <w:szCs w:val="28"/>
        </w:rPr>
        <w:t>е</w:t>
      </w:r>
      <w:r w:rsidR="00DB59F1" w:rsidRPr="00CE631D">
        <w:rPr>
          <w:rFonts w:ascii="Times New Roman" w:hAnsi="Times New Roman" w:cs="Times New Roman"/>
          <w:sz w:val="28"/>
          <w:szCs w:val="28"/>
        </w:rPr>
        <w:t>са</w:t>
      </w:r>
      <w:r w:rsidR="00CE631D" w:rsidRPr="00CE631D">
        <w:rPr>
          <w:rFonts w:ascii="Times New Roman" w:hAnsi="Times New Roman" w:cs="Times New Roman"/>
          <w:sz w:val="28"/>
          <w:szCs w:val="28"/>
        </w:rPr>
        <w:t>м</w:t>
      </w:r>
      <w:r w:rsidR="00DB59F1" w:rsidRPr="00CE631D">
        <w:rPr>
          <w:rFonts w:ascii="Times New Roman" w:hAnsi="Times New Roman" w:cs="Times New Roman"/>
          <w:sz w:val="28"/>
          <w:szCs w:val="28"/>
        </w:rPr>
        <w:t>, любите</w:t>
      </w:r>
      <w:r w:rsidR="00CE631D" w:rsidRPr="00CE631D">
        <w:rPr>
          <w:rFonts w:ascii="Times New Roman" w:hAnsi="Times New Roman" w:cs="Times New Roman"/>
          <w:sz w:val="28"/>
          <w:szCs w:val="28"/>
        </w:rPr>
        <w:t>л</w:t>
      </w:r>
      <w:r w:rsidR="00DB59F1" w:rsidRPr="00CE631D">
        <w:rPr>
          <w:rFonts w:ascii="Times New Roman" w:hAnsi="Times New Roman" w:cs="Times New Roman"/>
          <w:sz w:val="28"/>
          <w:szCs w:val="28"/>
        </w:rPr>
        <w:t>ьские об</w:t>
      </w:r>
      <w:r w:rsidR="00CE631D" w:rsidRPr="00CE631D">
        <w:rPr>
          <w:rFonts w:ascii="Times New Roman" w:hAnsi="Times New Roman" w:cs="Times New Roman"/>
          <w:sz w:val="28"/>
          <w:szCs w:val="28"/>
        </w:rPr>
        <w:t>ъ</w:t>
      </w:r>
      <w:r w:rsidR="00DB59F1" w:rsidRPr="00CE631D">
        <w:rPr>
          <w:rFonts w:ascii="Times New Roman" w:hAnsi="Times New Roman" w:cs="Times New Roman"/>
          <w:sz w:val="28"/>
          <w:szCs w:val="28"/>
        </w:rPr>
        <w:t>единения, патриотические, семейные объе</w:t>
      </w:r>
      <w:r w:rsidR="00CE631D" w:rsidRPr="00CE631D">
        <w:rPr>
          <w:rFonts w:ascii="Times New Roman" w:hAnsi="Times New Roman" w:cs="Times New Roman"/>
          <w:sz w:val="28"/>
          <w:szCs w:val="28"/>
        </w:rPr>
        <w:t>динения</w:t>
      </w:r>
      <w:r w:rsidR="00DB59F1" w:rsidRPr="00CE631D">
        <w:rPr>
          <w:rFonts w:ascii="Times New Roman" w:hAnsi="Times New Roman" w:cs="Times New Roman"/>
          <w:sz w:val="28"/>
          <w:szCs w:val="28"/>
        </w:rPr>
        <w:t>, дух</w:t>
      </w:r>
      <w:r w:rsidR="00CE631D" w:rsidRPr="00CE631D">
        <w:rPr>
          <w:rFonts w:ascii="Times New Roman" w:hAnsi="Times New Roman" w:cs="Times New Roman"/>
          <w:sz w:val="28"/>
          <w:szCs w:val="28"/>
        </w:rPr>
        <w:t>овно-</w:t>
      </w:r>
      <w:r w:rsidR="00DB59F1" w:rsidRPr="00CE631D">
        <w:rPr>
          <w:rFonts w:ascii="Times New Roman" w:hAnsi="Times New Roman" w:cs="Times New Roman"/>
          <w:sz w:val="28"/>
          <w:szCs w:val="28"/>
        </w:rPr>
        <w:t>нрав</w:t>
      </w:r>
      <w:r w:rsidR="00CE631D" w:rsidRPr="00CE631D">
        <w:rPr>
          <w:rFonts w:ascii="Times New Roman" w:hAnsi="Times New Roman" w:cs="Times New Roman"/>
          <w:sz w:val="28"/>
          <w:szCs w:val="28"/>
        </w:rPr>
        <w:t>ственного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DB59F1">
        <w:rPr>
          <w:rFonts w:ascii="Times New Roman" w:hAnsi="Times New Roman" w:cs="Times New Roman"/>
          <w:sz w:val="28"/>
          <w:szCs w:val="28"/>
        </w:rPr>
        <w:t xml:space="preserve"> и иной напр</w:t>
      </w:r>
      <w:r w:rsidR="00CE631D">
        <w:rPr>
          <w:rFonts w:ascii="Times New Roman" w:hAnsi="Times New Roman" w:cs="Times New Roman"/>
          <w:sz w:val="28"/>
          <w:szCs w:val="28"/>
        </w:rPr>
        <w:t>а</w:t>
      </w:r>
      <w:r w:rsidR="00DB59F1">
        <w:rPr>
          <w:rFonts w:ascii="Times New Roman" w:hAnsi="Times New Roman" w:cs="Times New Roman"/>
          <w:sz w:val="28"/>
          <w:szCs w:val="28"/>
        </w:rPr>
        <w:t>в</w:t>
      </w:r>
      <w:r w:rsidR="00CE631D">
        <w:rPr>
          <w:rFonts w:ascii="Times New Roman" w:hAnsi="Times New Roman" w:cs="Times New Roman"/>
          <w:sz w:val="28"/>
          <w:szCs w:val="28"/>
        </w:rPr>
        <w:t>леннос</w:t>
      </w:r>
      <w:r w:rsidR="00DB59F1">
        <w:rPr>
          <w:rFonts w:ascii="Times New Roman" w:hAnsi="Times New Roman" w:cs="Times New Roman"/>
          <w:sz w:val="28"/>
          <w:szCs w:val="28"/>
        </w:rPr>
        <w:t>ти</w:t>
      </w:r>
      <w:r w:rsidR="00CE631D">
        <w:rPr>
          <w:rFonts w:ascii="Times New Roman" w:hAnsi="Times New Roman" w:cs="Times New Roman"/>
          <w:sz w:val="28"/>
          <w:szCs w:val="28"/>
        </w:rPr>
        <w:t>).</w:t>
      </w:r>
    </w:p>
    <w:p w:rsidR="000A6D9E" w:rsidRDefault="000A6D9E" w:rsidP="000A6D9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См. п. 2.1.2.</w:t>
      </w:r>
      <w:r w:rsidRPr="000A6D9E">
        <w:rPr>
          <w:rFonts w:ascii="Times New Roman" w:hAnsi="Times New Roman" w:cs="Times New Roman"/>
          <w:sz w:val="28"/>
          <w:szCs w:val="28"/>
        </w:rPr>
        <w:t>Создание и организация работы клубных формирований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D4086">
        <w:rPr>
          <w:rFonts w:ascii="Times New Roman" w:hAnsi="Times New Roman" w:cs="Times New Roman"/>
          <w:sz w:val="28"/>
          <w:szCs w:val="28"/>
        </w:rPr>
        <w:t>Модельн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D4086">
        <w:rPr>
          <w:rFonts w:ascii="Times New Roman" w:hAnsi="Times New Roman" w:cs="Times New Roman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D4086">
        <w:rPr>
          <w:rFonts w:ascii="Times New Roman" w:hAnsi="Times New Roman" w:cs="Times New Roman"/>
          <w:sz w:val="28"/>
          <w:szCs w:val="28"/>
        </w:rPr>
        <w:t xml:space="preserve"> деятельности культурно-досугового учреждения клубного типа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573A8" w:rsidRPr="00E0339D" w:rsidRDefault="00E0339D" w:rsidP="00C67A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F6EF6">
        <w:rPr>
          <w:rFonts w:ascii="Times New Roman" w:hAnsi="Times New Roman" w:cs="Times New Roman"/>
          <w:sz w:val="28"/>
          <w:szCs w:val="28"/>
        </w:rPr>
        <w:t>5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учета творческих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КДУ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26D2F"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10371" w:type="dxa"/>
        <w:jc w:val="center"/>
        <w:tblInd w:w="3176" w:type="dxa"/>
        <w:tblLayout w:type="fixed"/>
        <w:tblLook w:val="04A0"/>
      </w:tblPr>
      <w:tblGrid>
        <w:gridCol w:w="425"/>
        <w:gridCol w:w="1776"/>
        <w:gridCol w:w="1063"/>
        <w:gridCol w:w="646"/>
        <w:gridCol w:w="567"/>
        <w:gridCol w:w="567"/>
        <w:gridCol w:w="1701"/>
        <w:gridCol w:w="1701"/>
        <w:gridCol w:w="1925"/>
      </w:tblGrid>
      <w:tr w:rsidR="001B0158" w:rsidRPr="003F6EF6" w:rsidTr="003F6EF6">
        <w:trPr>
          <w:trHeight w:val="333"/>
          <w:jc w:val="center"/>
        </w:trPr>
        <w:tc>
          <w:tcPr>
            <w:tcW w:w="425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76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название формирования</w:t>
            </w:r>
          </w:p>
        </w:tc>
        <w:tc>
          <w:tcPr>
            <w:tcW w:w="1063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1780" w:type="dxa"/>
            <w:gridSpan w:val="3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формирования</w:t>
            </w:r>
          </w:p>
        </w:tc>
        <w:tc>
          <w:tcPr>
            <w:tcW w:w="5327" w:type="dxa"/>
            <w:gridSpan w:val="3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клубных формирований по группам</w:t>
            </w:r>
          </w:p>
        </w:tc>
      </w:tr>
      <w:tr w:rsidR="003F6EF6" w:rsidRPr="003F6EF6" w:rsidTr="003F6EF6">
        <w:trPr>
          <w:trHeight w:val="645"/>
          <w:jc w:val="center"/>
        </w:trPr>
        <w:tc>
          <w:tcPr>
            <w:tcW w:w="425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Любительские объединения, группы, клубы по интересам</w:t>
            </w:r>
          </w:p>
        </w:tc>
        <w:tc>
          <w:tcPr>
            <w:tcW w:w="3626" w:type="dxa"/>
            <w:gridSpan w:val="2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Прочие клубные формирования</w:t>
            </w:r>
          </w:p>
        </w:tc>
      </w:tr>
      <w:tr w:rsidR="003F6EF6" w:rsidRPr="003F6EF6" w:rsidTr="003F6EF6">
        <w:trPr>
          <w:trHeight w:val="274"/>
          <w:jc w:val="center"/>
        </w:trPr>
        <w:tc>
          <w:tcPr>
            <w:tcW w:w="425" w:type="dxa"/>
            <w:vMerge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3F6EF6" w:rsidRPr="003F6EF6" w:rsidRDefault="003F6EF6" w:rsidP="001B0158">
            <w:pPr>
              <w:ind w:firstLin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15-24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  <w:tc>
          <w:tcPr>
            <w:tcW w:w="1701" w:type="dxa"/>
          </w:tcPr>
          <w:p w:rsidR="003F6EF6" w:rsidRPr="003F6EF6" w:rsidRDefault="003F6EF6" w:rsidP="001B015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творчества, на платной основе</w:t>
            </w:r>
          </w:p>
        </w:tc>
      </w:tr>
      <w:tr w:rsidR="003F6EF6" w:rsidRPr="003F6EF6" w:rsidTr="003F6EF6">
        <w:trPr>
          <w:jc w:val="center"/>
        </w:trPr>
        <w:tc>
          <w:tcPr>
            <w:tcW w:w="425" w:type="dxa"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6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1063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6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25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48E3" w:rsidRDefault="00B448E3" w:rsidP="00D310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0022" w:rsidRDefault="006C0022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6EF6" w:rsidRPr="00E0339D" w:rsidRDefault="003F6EF6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общего учета творческих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КДУ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3F6EF6" w:rsidRPr="007E290C" w:rsidTr="003F6EF6"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3191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В них участников</w:t>
            </w:r>
          </w:p>
        </w:tc>
      </w:tr>
      <w:tr w:rsidR="003F6EF6" w:rsidRPr="007E290C" w:rsidTr="003F6EF6"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4430D">
              <w:rPr>
                <w:sz w:val="24"/>
                <w:szCs w:val="24"/>
              </w:rPr>
              <w:t>2</w:t>
            </w:r>
            <w:r w:rsidR="0065253A">
              <w:rPr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5253A">
              <w:rPr>
                <w:sz w:val="24"/>
                <w:szCs w:val="24"/>
              </w:rPr>
              <w:t>4</w:t>
            </w:r>
          </w:p>
        </w:tc>
      </w:tr>
    </w:tbl>
    <w:p w:rsidR="003F6EF6" w:rsidRDefault="003F6EF6" w:rsidP="007E290C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7E290C" w:rsidRPr="007E290C">
        <w:rPr>
          <w:rFonts w:ascii="Times New Roman" w:hAnsi="Times New Roman" w:cs="Times New Roman"/>
          <w:sz w:val="28"/>
          <w:szCs w:val="28"/>
        </w:rPr>
        <w:t xml:space="preserve">творческих коллективов КДУ и клубных формирований </w:t>
      </w:r>
      <w:r>
        <w:rPr>
          <w:rFonts w:ascii="Times New Roman" w:hAnsi="Times New Roman" w:cs="Times New Roman"/>
          <w:sz w:val="28"/>
          <w:szCs w:val="28"/>
        </w:rPr>
        <w:t>в фестивалях, выставках, конкурсах различных уровней</w:t>
      </w:r>
    </w:p>
    <w:tbl>
      <w:tblPr>
        <w:tblStyle w:val="a3"/>
        <w:tblW w:w="0" w:type="auto"/>
        <w:tblLook w:val="04A0"/>
      </w:tblPr>
      <w:tblGrid>
        <w:gridCol w:w="534"/>
        <w:gridCol w:w="4251"/>
        <w:gridCol w:w="1702"/>
        <w:gridCol w:w="3084"/>
      </w:tblGrid>
      <w:tr w:rsidR="00D31074" w:rsidRPr="007E290C" w:rsidTr="00D31074">
        <w:tc>
          <w:tcPr>
            <w:tcW w:w="534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Место проведения, наименование конкурса</w:t>
            </w:r>
          </w:p>
        </w:tc>
        <w:tc>
          <w:tcPr>
            <w:tcW w:w="1702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3084" w:type="dxa"/>
          </w:tcPr>
          <w:p w:rsidR="00D31074" w:rsidRPr="007E290C" w:rsidRDefault="00D31074" w:rsidP="00B448E3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 xml:space="preserve">Наименование коллектива, </w:t>
            </w:r>
            <w:r w:rsidR="00B448E3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награды</w:t>
            </w:r>
          </w:p>
        </w:tc>
      </w:tr>
      <w:tr w:rsidR="00D31074" w:rsidRPr="007E290C" w:rsidTr="00D31074">
        <w:tc>
          <w:tcPr>
            <w:tcW w:w="534" w:type="dxa"/>
          </w:tcPr>
          <w:p w:rsidR="00D31074" w:rsidRPr="007E290C" w:rsidRDefault="00D31074" w:rsidP="003F6E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31074" w:rsidRDefault="00D3107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Пример оформления сведений о клубных формированиях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92"/>
        <w:gridCol w:w="1701"/>
        <w:gridCol w:w="850"/>
        <w:gridCol w:w="851"/>
        <w:gridCol w:w="1417"/>
        <w:gridCol w:w="1560"/>
        <w:gridCol w:w="1417"/>
        <w:gridCol w:w="1383"/>
      </w:tblGrid>
      <w:tr w:rsidR="00D31074" w:rsidRPr="00D31074" w:rsidTr="00D31074">
        <w:trPr>
          <w:jc w:val="center"/>
        </w:trPr>
        <w:tc>
          <w:tcPr>
            <w:tcW w:w="9571" w:type="dxa"/>
            <w:gridSpan w:val="8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Клубы по изучению традиционной народной культуры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клубного формирования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Год создания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участников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местонахождения, телефон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формы и названия мероприятия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850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</w:t>
            </w:r>
          </w:p>
        </w:tc>
        <w:tc>
          <w:tcPr>
            <w:tcW w:w="85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563" w:rsidRPr="00D31074" w:rsidTr="00C245C8">
        <w:trPr>
          <w:jc w:val="center"/>
        </w:trPr>
        <w:tc>
          <w:tcPr>
            <w:tcW w:w="392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850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25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</w:t>
            </w:r>
            <w:r w:rsidR="00D90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34430D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Кургузова Валентина Николаевна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34430D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Кургузова Валентина Николаевна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Паньково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D31074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Духовно-нравственное просвещение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Смешанный *</w:t>
            </w: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досуга инвалидов*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1074" w:rsidRDefault="00B448E3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- см. «Модельный стандарт КДУ»</w:t>
      </w: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CE631D" w:rsidRPr="00AA21C5" w:rsidRDefault="000D4086" w:rsidP="00AC54B9">
      <w:pPr>
        <w:pStyle w:val="1"/>
        <w:spacing w:after="240"/>
      </w:pPr>
      <w:bookmarkStart w:id="8" w:name="_Toc24382916"/>
      <w:r>
        <w:rPr>
          <w:lang w:val="en-US"/>
        </w:rPr>
        <w:lastRenderedPageBreak/>
        <w:t>VII</w:t>
      </w:r>
      <w:r w:rsidRPr="00AA21C5">
        <w:t>.КУЛЬТУРНО – МАССОВАЯ РАБОТА</w:t>
      </w:r>
      <w:bookmarkEnd w:id="8"/>
    </w:p>
    <w:p w:rsidR="007C7450" w:rsidRDefault="00526D2F" w:rsidP="007C745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67AB2">
        <w:rPr>
          <w:rFonts w:ascii="Times New Roman" w:hAnsi="Times New Roman" w:cs="Times New Roman"/>
          <w:b/>
          <w:sz w:val="28"/>
          <w:szCs w:val="28"/>
        </w:rPr>
        <w:t>7.1.</w:t>
      </w:r>
      <w:r w:rsidR="003443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7450">
        <w:rPr>
          <w:rFonts w:ascii="Times New Roman" w:hAnsi="Times New Roman" w:cs="Times New Roman"/>
          <w:sz w:val="28"/>
        </w:rPr>
        <w:t>27 января провели акцию «Блокада Ленинграда».</w:t>
      </w:r>
    </w:p>
    <w:p w:rsidR="007C7450" w:rsidRPr="00710302" w:rsidRDefault="007C7450" w:rsidP="007C745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C7450" w:rsidRDefault="007C7450" w:rsidP="007C74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15 февраля поздравили всех воинов интернационалистов и вручили  памятные подарки</w:t>
      </w:r>
      <w:r w:rsidRPr="00CC79F0">
        <w:rPr>
          <w:rFonts w:ascii="Times New Roman" w:hAnsi="Times New Roman" w:cs="Times New Roman"/>
          <w:sz w:val="28"/>
          <w:szCs w:val="28"/>
        </w:rPr>
        <w:t>.</w:t>
      </w:r>
    </w:p>
    <w:p w:rsidR="007C7450" w:rsidRPr="00921DF3" w:rsidRDefault="007C7450" w:rsidP="007C74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февраля День защитников Отечества.</w:t>
      </w:r>
    </w:p>
    <w:p w:rsidR="007C7450" w:rsidRPr="006B6BF3" w:rsidRDefault="007C7450" w:rsidP="007C745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марта Международный женский день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C7450" w:rsidRDefault="007C7450" w:rsidP="007C7450">
      <w:pPr>
        <w:jc w:val="both"/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</w:pPr>
      <w:r w:rsidRPr="00BD2CC9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4 марта участвовали в районном мероприятии посвященном Дню работников культуры</w:t>
      </w:r>
      <w:r w:rsidRPr="00CC79F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  <w:t xml:space="preserve"> </w:t>
      </w:r>
    </w:p>
    <w:p w:rsidR="007C7450" w:rsidRDefault="007C7450" w:rsidP="007C74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состоялся торжественный митинг на братской могиле, посвященный 76</w:t>
      </w:r>
      <w:r w:rsidRPr="006B6BF3">
        <w:rPr>
          <w:rFonts w:ascii="Times New Roman" w:hAnsi="Times New Roman" w:cs="Times New Roman"/>
          <w:sz w:val="28"/>
          <w:szCs w:val="28"/>
        </w:rPr>
        <w:t xml:space="preserve"> годовщине победы в ВОВ «Помнить - чтобы жить»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7450" w:rsidRDefault="007C7450" w:rsidP="007C74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июня провели викторину «По сказкам А.С. Пушкина».</w:t>
      </w:r>
    </w:p>
    <w:p w:rsidR="007C7450" w:rsidRPr="006B6BF3" w:rsidRDefault="007C7450" w:rsidP="007C74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июня провели конкурс на тему День России.</w:t>
      </w:r>
    </w:p>
    <w:p w:rsidR="007C7450" w:rsidRPr="006B6BF3" w:rsidRDefault="007C7450" w:rsidP="007C7450">
      <w:pPr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22 июня состоялось торжественное мероприятие «Свеча памяти» у братской могилы посвященное дню памяти и скорби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6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450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июня прошло мероприятие на территории бывшей деревни Теплое «День деревни Теплое».</w:t>
      </w:r>
    </w:p>
    <w:p w:rsidR="007C7450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августа</w:t>
      </w:r>
      <w:r w:rsidRPr="006B6BF3">
        <w:rPr>
          <w:rFonts w:ascii="Times New Roman" w:hAnsi="Times New Roman" w:cs="Times New Roman"/>
          <w:sz w:val="28"/>
          <w:szCs w:val="28"/>
        </w:rPr>
        <w:t xml:space="preserve"> состоялось торжественное мероприят</w:t>
      </w:r>
      <w:r>
        <w:rPr>
          <w:rFonts w:ascii="Times New Roman" w:hAnsi="Times New Roman" w:cs="Times New Roman"/>
          <w:sz w:val="28"/>
          <w:szCs w:val="28"/>
        </w:rPr>
        <w:t>ие «Подвигу жить в веках</w:t>
      </w:r>
      <w:r w:rsidRPr="006B6B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посвященное дню освобождения г. Орла от немецко-фашистских захватчиков.</w:t>
      </w:r>
    </w:p>
    <w:p w:rsidR="007C7450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Pr="006B6BF3" w:rsidRDefault="007C7450" w:rsidP="007C74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сентября </w:t>
      </w:r>
      <w:r>
        <w:rPr>
          <w:rFonts w:ascii="Times New Roman" w:hAnsi="Times New Roman" w:cs="Times New Roman"/>
          <w:sz w:val="28"/>
        </w:rPr>
        <w:t xml:space="preserve">провели </w:t>
      </w:r>
      <w:r>
        <w:rPr>
          <w:rFonts w:ascii="Times New Roman" w:hAnsi="Times New Roman" w:cs="Times New Roman"/>
          <w:sz w:val="28"/>
          <w:szCs w:val="28"/>
        </w:rPr>
        <w:t xml:space="preserve">«Осенние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посиделки»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столиками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Работники ДК организовали конкурсно – игровую программу для всех пришедших на праздник.</w:t>
      </w:r>
    </w:p>
    <w:p w:rsidR="007C7450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1 октября </w:t>
      </w:r>
      <w:r>
        <w:rPr>
          <w:rFonts w:ascii="Times New Roman" w:hAnsi="Times New Roman" w:cs="Times New Roman"/>
          <w:sz w:val="28"/>
          <w:szCs w:val="28"/>
        </w:rPr>
        <w:t xml:space="preserve">прошел </w:t>
      </w:r>
      <w:r w:rsidRPr="00D404B1">
        <w:rPr>
          <w:rFonts w:ascii="Times New Roman" w:hAnsi="Times New Roman" w:cs="Times New Roman"/>
          <w:sz w:val="28"/>
          <w:szCs w:val="28"/>
        </w:rPr>
        <w:t xml:space="preserve">концерт </w:t>
      </w:r>
      <w:r>
        <w:rPr>
          <w:rFonts w:ascii="Times New Roman" w:hAnsi="Times New Roman" w:cs="Times New Roman"/>
          <w:sz w:val="28"/>
          <w:szCs w:val="28"/>
        </w:rPr>
        <w:t xml:space="preserve">школьников </w:t>
      </w:r>
      <w:r w:rsidRPr="00D404B1">
        <w:rPr>
          <w:rFonts w:ascii="Times New Roman" w:hAnsi="Times New Roman" w:cs="Times New Roman"/>
          <w:sz w:val="28"/>
          <w:szCs w:val="28"/>
        </w:rPr>
        <w:t>ко Дню пожилого человека</w:t>
      </w:r>
      <w:r>
        <w:rPr>
          <w:rFonts w:ascii="Times New Roman" w:hAnsi="Times New Roman" w:cs="Times New Roman"/>
          <w:sz w:val="28"/>
          <w:szCs w:val="28"/>
        </w:rPr>
        <w:t xml:space="preserve"> «Нам года не беда, коль душа молода»</w:t>
      </w:r>
      <w:r w:rsidRPr="00D404B1">
        <w:rPr>
          <w:rFonts w:ascii="Times New Roman" w:hAnsi="Times New Roman" w:cs="Times New Roman"/>
          <w:sz w:val="28"/>
          <w:szCs w:val="28"/>
        </w:rPr>
        <w:t>.</w:t>
      </w:r>
    </w:p>
    <w:p w:rsidR="007C7450" w:rsidRPr="006B6BF3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Pr="006B6BF3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28</w:t>
      </w:r>
      <w:r w:rsidRPr="006B6BF3">
        <w:rPr>
          <w:rFonts w:ascii="Times New Roman" w:hAnsi="Times New Roman" w:cs="Times New Roman"/>
          <w:sz w:val="28"/>
          <w:szCs w:val="28"/>
        </w:rPr>
        <w:t xml:space="preserve"> ноября провели конкурс плакатов 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B6BF3">
        <w:rPr>
          <w:rFonts w:ascii="Times New Roman" w:hAnsi="Times New Roman" w:cs="Times New Roman"/>
          <w:sz w:val="28"/>
          <w:szCs w:val="28"/>
        </w:rPr>
        <w:t xml:space="preserve"> Дню матери среди школьников.</w:t>
      </w:r>
    </w:p>
    <w:p w:rsidR="007C7450" w:rsidRPr="006B6BF3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Pr="006B6BF3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3 декабря в День Неизвестного солдата провели возложение цветов на братскую могилу в рамках Всероссийской акции «Никто не забыт» </w:t>
      </w:r>
    </w:p>
    <w:p w:rsidR="007C7450" w:rsidRPr="006B6BF3" w:rsidRDefault="007C7450" w:rsidP="007C7450">
      <w:pPr>
        <w:spacing w:after="0" w:line="240" w:lineRule="auto"/>
        <w:rPr>
          <w:sz w:val="28"/>
          <w:szCs w:val="28"/>
        </w:rPr>
      </w:pPr>
    </w:p>
    <w:p w:rsidR="007C7450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3EA">
        <w:rPr>
          <w:rFonts w:ascii="Times New Roman" w:hAnsi="Times New Roman" w:cs="Times New Roman"/>
          <w:sz w:val="28"/>
          <w:szCs w:val="28"/>
        </w:rPr>
        <w:t>14 декабря</w:t>
      </w:r>
      <w:r>
        <w:rPr>
          <w:rFonts w:ascii="Times New Roman" w:hAnsi="Times New Roman" w:cs="Times New Roman"/>
          <w:sz w:val="28"/>
          <w:szCs w:val="28"/>
        </w:rPr>
        <w:t xml:space="preserve"> объявлен конкурс «Новогодний двор - 2022» на лучшее новогоднее оформление дворовой территории</w:t>
      </w:r>
      <w:r w:rsidRPr="004D23EA">
        <w:rPr>
          <w:rFonts w:ascii="Times New Roman" w:hAnsi="Times New Roman" w:cs="Times New Roman"/>
          <w:sz w:val="28"/>
          <w:szCs w:val="28"/>
        </w:rPr>
        <w:t>. (Результаты конкурса 25 декабря)</w:t>
      </w:r>
    </w:p>
    <w:p w:rsidR="007C7450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Pr="004D23EA" w:rsidRDefault="007C7450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декабря</w:t>
      </w:r>
      <w:r w:rsidRPr="004D23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поздравление Деда Мороза и Снегурочки с «Новым 2022</w:t>
      </w:r>
      <w:r w:rsidRPr="004D23EA">
        <w:rPr>
          <w:rFonts w:ascii="Times New Roman" w:hAnsi="Times New Roman" w:cs="Times New Roman"/>
          <w:sz w:val="28"/>
          <w:szCs w:val="28"/>
        </w:rPr>
        <w:t xml:space="preserve"> годом».</w:t>
      </w:r>
    </w:p>
    <w:p w:rsidR="004D23EA" w:rsidRPr="004D23EA" w:rsidRDefault="004D23EA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23EA" w:rsidRPr="004D23EA" w:rsidRDefault="004D23EA" w:rsidP="004D2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DFE" w:rsidRPr="00995DFE" w:rsidRDefault="00995DFE" w:rsidP="00995D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DFE">
        <w:rPr>
          <w:rFonts w:ascii="Times New Roman" w:hAnsi="Times New Roman" w:cs="Times New Roman"/>
          <w:color w:val="000000"/>
          <w:sz w:val="28"/>
          <w:szCs w:val="28"/>
        </w:rPr>
        <w:t>В Паньковском СДК проводится работа с различными категориями населения. Проводятся литературно-музыкальные композиции, концертные программы, посиделки, конкурсно-игровые программы, дискотеки, акции по пропаганде здорового образа жизни, профилактике правонарушений среди детей и подростков, беседы, часы истории и т.д.</w:t>
      </w:r>
    </w:p>
    <w:p w:rsid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Pr="00710302" w:rsidRDefault="00B86EA4" w:rsidP="00710302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6C0022" w:rsidRDefault="006C0022" w:rsidP="006C0022">
      <w:pPr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033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Сравнительная таблица количества мероприятий и их посетителей</w:t>
      </w:r>
    </w:p>
    <w:tbl>
      <w:tblPr>
        <w:tblStyle w:val="a3"/>
        <w:tblW w:w="0" w:type="auto"/>
        <w:jc w:val="center"/>
        <w:tblLook w:val="04A0"/>
      </w:tblPr>
      <w:tblGrid>
        <w:gridCol w:w="2518"/>
        <w:gridCol w:w="3862"/>
        <w:gridCol w:w="3191"/>
      </w:tblGrid>
      <w:tr w:rsidR="006C0022" w:rsidRPr="007E290C" w:rsidTr="00537307">
        <w:trPr>
          <w:trHeight w:val="695"/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862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3191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посетителей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62" w:type="dxa"/>
          </w:tcPr>
          <w:p w:rsidR="006C0022" w:rsidRPr="007E290C" w:rsidRDefault="00537307" w:rsidP="006C0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191" w:type="dxa"/>
          </w:tcPr>
          <w:p w:rsidR="006C0022" w:rsidRPr="007E290C" w:rsidRDefault="0065253A" w:rsidP="0053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GoBack"/>
            <w:bookmarkEnd w:id="9"/>
            <w:r>
              <w:rPr>
                <w:rFonts w:ascii="Times New Roman" w:hAnsi="Times New Roman" w:cs="Times New Roman"/>
                <w:sz w:val="24"/>
                <w:szCs w:val="24"/>
              </w:rPr>
              <w:t>2941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62" w:type="dxa"/>
          </w:tcPr>
          <w:p w:rsidR="006C0022" w:rsidRPr="007E290C" w:rsidRDefault="0065253A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91" w:type="dxa"/>
          </w:tcPr>
          <w:p w:rsidR="006C0022" w:rsidRPr="007E290C" w:rsidRDefault="0065253A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1490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6C0022" w:rsidRPr="00FC66F4" w:rsidRDefault="0065253A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91" w:type="dxa"/>
          </w:tcPr>
          <w:p w:rsidR="006C0022" w:rsidRPr="00FC66F4" w:rsidRDefault="0065253A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</w:p>
        </w:tc>
      </w:tr>
    </w:tbl>
    <w:p w:rsidR="006C0022" w:rsidRDefault="006C0022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color w:val="000000"/>
          <w:sz w:val="28"/>
          <w:szCs w:val="28"/>
        </w:rPr>
        <w:t>График отрицательной динамики роста посетителей мероприятий в сравнении с прошедшим годом работы КДУ представлен на рисунке 1.</w:t>
      </w:r>
    </w:p>
    <w:p w:rsidR="00B634C2" w:rsidRPr="008424B7" w:rsidRDefault="00B634C2" w:rsidP="00B634C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90645" cy="3873500"/>
            <wp:effectExtent l="0" t="0" r="0" b="0"/>
            <wp:docPr id="6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634C2" w:rsidRDefault="00B634C2" w:rsidP="00B634C2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>Рисунок 1. График отрицательной динамики роста посети</w:t>
      </w:r>
      <w:r w:rsidR="0065253A">
        <w:rPr>
          <w:rFonts w:ascii="Times New Roman" w:hAnsi="Times New Roman" w:cs="Times New Roman"/>
          <w:bCs/>
          <w:color w:val="000000"/>
          <w:sz w:val="28"/>
          <w:szCs w:val="28"/>
        </w:rPr>
        <w:t>телей мероприятий 2020-2021</w:t>
      </w: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C245C8" w:rsidRDefault="00C245C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Pr="00E229CF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9F1" w:rsidRPr="00F573A8" w:rsidRDefault="000A6D9E" w:rsidP="00AC54B9">
      <w:pPr>
        <w:pStyle w:val="1"/>
        <w:spacing w:after="240"/>
      </w:pPr>
      <w:bookmarkStart w:id="10" w:name="_Toc24382917"/>
      <w:r>
        <w:rPr>
          <w:lang w:val="en-US"/>
        </w:rPr>
        <w:lastRenderedPageBreak/>
        <w:t>VII</w:t>
      </w:r>
      <w:r w:rsidRPr="00F573A8">
        <w:t>. РАБОТА С СОЦИАЛЬНЫМИ ПАРТНЕРАМИ, СОВМЕСТНЫЕ ПРОЕКТЫ</w:t>
      </w:r>
      <w:bookmarkEnd w:id="10"/>
    </w:p>
    <w:p w:rsidR="00F573A8" w:rsidRPr="00F573A8" w:rsidRDefault="00F573A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73A8">
        <w:rPr>
          <w:rFonts w:ascii="Times New Roman" w:hAnsi="Times New Roman" w:cs="Times New Roman"/>
          <w:sz w:val="28"/>
          <w:szCs w:val="28"/>
        </w:rPr>
        <w:t xml:space="preserve">Описываются </w:t>
      </w:r>
      <w:r w:rsidR="00526D2F">
        <w:rPr>
          <w:rFonts w:ascii="Times New Roman" w:hAnsi="Times New Roman" w:cs="Times New Roman"/>
          <w:sz w:val="28"/>
          <w:szCs w:val="28"/>
        </w:rPr>
        <w:t xml:space="preserve">совместные проекты со ссылкой на </w:t>
      </w:r>
      <w:r w:rsidRPr="00F573A8">
        <w:rPr>
          <w:rFonts w:ascii="Times New Roman" w:hAnsi="Times New Roman" w:cs="Times New Roman"/>
          <w:sz w:val="28"/>
          <w:szCs w:val="28"/>
        </w:rPr>
        <w:t>договора, соглашения о совместной деятельности и сотрудничестве</w:t>
      </w:r>
      <w:r w:rsidR="00710302">
        <w:rPr>
          <w:rFonts w:ascii="Times New Roman" w:hAnsi="Times New Roman" w:cs="Times New Roman"/>
          <w:sz w:val="28"/>
          <w:szCs w:val="28"/>
        </w:rPr>
        <w:t xml:space="preserve"> - нет</w:t>
      </w:r>
      <w:r w:rsidRPr="00F573A8">
        <w:rPr>
          <w:rFonts w:ascii="Times New Roman" w:hAnsi="Times New Roman" w:cs="Times New Roman"/>
          <w:sz w:val="28"/>
          <w:szCs w:val="28"/>
        </w:rPr>
        <w:t>.</w:t>
      </w:r>
    </w:p>
    <w:p w:rsidR="00F573A8" w:rsidRDefault="00F573A8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573A8" w:rsidRPr="00632C8D" w:rsidRDefault="000A6D9E" w:rsidP="00AC54B9">
      <w:pPr>
        <w:pStyle w:val="1"/>
        <w:spacing w:after="240"/>
      </w:pPr>
      <w:bookmarkStart w:id="11" w:name="_Toc24382918"/>
      <w:r>
        <w:rPr>
          <w:lang w:val="en-US"/>
        </w:rPr>
        <w:t>IX</w:t>
      </w:r>
      <w:r w:rsidRPr="00632C8D">
        <w:t>. ПЛАТНЫЕ УСЛУГИ (ВИДЫ УСЛУГ)</w:t>
      </w:r>
      <w:bookmarkEnd w:id="11"/>
      <w:r w:rsidR="00995DFE">
        <w:t xml:space="preserve"> - нет</w:t>
      </w:r>
    </w:p>
    <w:p w:rsidR="00F573A8" w:rsidRPr="008F73A5" w:rsidRDefault="00A82498" w:rsidP="00C67AB2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</w:t>
      </w:r>
      <w:r w:rsidR="00C67AB2">
        <w:rPr>
          <w:rFonts w:ascii="Times New Roman" w:hAnsi="Times New Roman" w:cs="Times New Roman"/>
          <w:sz w:val="28"/>
          <w:szCs w:val="28"/>
        </w:rPr>
        <w:t>. Пример</w:t>
      </w:r>
      <w:r w:rsidR="000A6D9E">
        <w:rPr>
          <w:rFonts w:ascii="Times New Roman" w:hAnsi="Times New Roman" w:cs="Times New Roman"/>
          <w:sz w:val="28"/>
          <w:szCs w:val="28"/>
        </w:rPr>
        <w:t>ный</w:t>
      </w:r>
      <w:r w:rsidR="00C67AB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0A6D9E">
        <w:rPr>
          <w:rFonts w:ascii="Times New Roman" w:hAnsi="Times New Roman" w:cs="Times New Roman"/>
          <w:sz w:val="28"/>
          <w:szCs w:val="28"/>
        </w:rPr>
        <w:t xml:space="preserve">ень </w:t>
      </w:r>
      <w:r w:rsidR="00F573A8" w:rsidRPr="008F73A5">
        <w:rPr>
          <w:rFonts w:ascii="Times New Roman" w:hAnsi="Times New Roman" w:cs="Times New Roman"/>
          <w:sz w:val="28"/>
          <w:szCs w:val="28"/>
        </w:rPr>
        <w:t>платных услуг</w:t>
      </w:r>
    </w:p>
    <w:tbl>
      <w:tblPr>
        <w:tblStyle w:val="a3"/>
        <w:tblW w:w="9464" w:type="dxa"/>
        <w:tblLook w:val="04A0"/>
      </w:tblPr>
      <w:tblGrid>
        <w:gridCol w:w="534"/>
        <w:gridCol w:w="8930"/>
      </w:tblGrid>
      <w:tr w:rsidR="00C67AB2" w:rsidRPr="007E290C" w:rsidTr="00A82DED">
        <w:trPr>
          <w:trHeight w:val="242"/>
        </w:trPr>
        <w:tc>
          <w:tcPr>
            <w:tcW w:w="534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30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F573A8" w:rsidRPr="007E290C" w:rsidTr="00A82DED">
        <w:trPr>
          <w:trHeight w:val="24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отраслевых праздников, юбилеев предприятий и учреждений</w:t>
            </w:r>
          </w:p>
        </w:tc>
      </w:tr>
      <w:tr w:rsidR="00F573A8" w:rsidRPr="007E290C" w:rsidTr="00A82DED">
        <w:trPr>
          <w:trHeight w:val="685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корпоративных вечеров; подготовка и организация конкурсов, творческих вечеров, фестивалей, гала-концертов, шоу-программ, концертов художественной самодеятельности, культурно-зрелищных мероприятий, тимбилдингов</w:t>
            </w:r>
          </w:p>
        </w:tc>
      </w:tr>
      <w:tr w:rsidR="00F573A8" w:rsidRPr="007E290C" w:rsidTr="00A82DED">
        <w:trPr>
          <w:trHeight w:val="95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 и зрелищных городских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(районных)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посвященных основным государственным праздникам, организация и проведение мероприятий, способствующих повышению исполнительского мастерства творческих коллективов города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(района)</w:t>
            </w:r>
          </w:p>
        </w:tc>
      </w:tr>
      <w:tr w:rsidR="00F573A8" w:rsidRPr="007E290C" w:rsidTr="00A82DED">
        <w:trPr>
          <w:trHeight w:val="681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Разработка концепции того или иного мероприятия, написание сценария и осуществление режиссуры мероприятий, постановка концертных номеров, разработка сценографии, световой и звуковой партитуры</w:t>
            </w:r>
          </w:p>
        </w:tc>
      </w:tr>
      <w:tr w:rsidR="00F573A8" w:rsidRPr="007E290C" w:rsidTr="00A82DED">
        <w:trPr>
          <w:trHeight w:val="384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лекций, консультаций, семинаров по различным отраслям знаний, мастер-классов</w:t>
            </w:r>
          </w:p>
        </w:tc>
      </w:tr>
    </w:tbl>
    <w:p w:rsidR="00D32544" w:rsidRDefault="00D32544" w:rsidP="00A82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2DED" w:rsidRPr="00A82DED" w:rsidRDefault="00A82DED" w:rsidP="00A82DED">
      <w:pPr>
        <w:jc w:val="right"/>
        <w:rPr>
          <w:rFonts w:ascii="Times New Roman" w:hAnsi="Times New Roman" w:cs="Times New Roman"/>
          <w:sz w:val="28"/>
          <w:szCs w:val="28"/>
        </w:rPr>
      </w:pPr>
      <w:r w:rsidRPr="00A82DED">
        <w:rPr>
          <w:rFonts w:ascii="Times New Roman" w:hAnsi="Times New Roman" w:cs="Times New Roman"/>
          <w:sz w:val="28"/>
          <w:szCs w:val="28"/>
        </w:rPr>
        <w:t xml:space="preserve">Продолжение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82DED">
        <w:rPr>
          <w:rFonts w:ascii="Times New Roman" w:hAnsi="Times New Roman" w:cs="Times New Roman"/>
          <w:sz w:val="28"/>
          <w:szCs w:val="28"/>
        </w:rPr>
        <w:t>аблицы 10</w:t>
      </w:r>
    </w:p>
    <w:tbl>
      <w:tblPr>
        <w:tblStyle w:val="a3"/>
        <w:tblW w:w="9464" w:type="dxa"/>
        <w:tblLook w:val="04A0"/>
      </w:tblPr>
      <w:tblGrid>
        <w:gridCol w:w="534"/>
        <w:gridCol w:w="8930"/>
      </w:tblGrid>
      <w:tr w:rsidR="00F573A8" w:rsidRPr="007E290C" w:rsidTr="00A82DED">
        <w:trPr>
          <w:trHeight w:val="406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предоставлению напрокат сценических постановочных средств, костюмов</w:t>
            </w:r>
          </w:p>
        </w:tc>
      </w:tr>
      <w:tr w:rsidR="00F573A8" w:rsidRPr="007E290C" w:rsidTr="00A82DED">
        <w:trPr>
          <w:trHeight w:val="255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представлени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(шоу-программа, спектакль)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, выездных шоу-программы</w:t>
            </w:r>
          </w:p>
        </w:tc>
      </w:tr>
      <w:tr w:rsidR="00F573A8" w:rsidRPr="007E290C" w:rsidTr="00A82DED">
        <w:trPr>
          <w:trHeight w:val="240"/>
        </w:trPr>
        <w:tc>
          <w:tcPr>
            <w:tcW w:w="534" w:type="dxa"/>
            <w:hideMark/>
          </w:tcPr>
          <w:p w:rsidR="00F573A8" w:rsidRPr="007E290C" w:rsidRDefault="000A6D9E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Сценическо-постановочные услуги для проведения культурно-развлекательных и социально значимых мероприятий</w:t>
            </w:r>
          </w:p>
        </w:tc>
      </w:tr>
    </w:tbl>
    <w:p w:rsidR="00A82DED" w:rsidRDefault="00C50485" w:rsidP="00B732A4">
      <w:bookmarkStart w:id="12" w:name="_Toc24382919"/>
      <w:r>
        <w:t>Описываются мероприятия</w:t>
      </w:r>
      <w:r w:rsidR="004947B7">
        <w:t>, проведенные на платной основе – нет.</w:t>
      </w:r>
    </w:p>
    <w:p w:rsidR="00B86EA4" w:rsidRDefault="00B86EA4" w:rsidP="00B732A4"/>
    <w:p w:rsidR="00B86EA4" w:rsidRDefault="00B86EA4" w:rsidP="00B732A4"/>
    <w:p w:rsidR="00B86EA4" w:rsidRDefault="00B86EA4" w:rsidP="00B732A4"/>
    <w:p w:rsidR="00F573A8" w:rsidRPr="006D09F0" w:rsidRDefault="000A6D9E" w:rsidP="00A82DED">
      <w:pPr>
        <w:pStyle w:val="1"/>
        <w:spacing w:before="240" w:after="240"/>
      </w:pPr>
      <w:r w:rsidRPr="00C67AB2">
        <w:rPr>
          <w:lang w:val="en-US"/>
        </w:rPr>
        <w:lastRenderedPageBreak/>
        <w:t>X</w:t>
      </w:r>
      <w:r w:rsidRPr="00C67AB2">
        <w:t>. РЕЙТИНГОВЫЕ ПОКАЗАТЕЛИ ДЕЯТЕЛЬНОСТИ КДУ</w:t>
      </w:r>
      <w:bookmarkEnd w:id="12"/>
    </w:p>
    <w:p w:rsidR="00C67AB2" w:rsidRPr="008F73A5" w:rsidRDefault="00C67AB2" w:rsidP="004B4868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8249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Пример оформления </w:t>
      </w:r>
      <w:r w:rsidR="004B4868">
        <w:rPr>
          <w:rFonts w:ascii="Times New Roman" w:hAnsi="Times New Roman" w:cs="Times New Roman"/>
          <w:sz w:val="28"/>
          <w:szCs w:val="28"/>
        </w:rPr>
        <w:t>учёта р</w:t>
      </w:r>
      <w:r w:rsidR="004B4868" w:rsidRPr="004B4868">
        <w:rPr>
          <w:rFonts w:ascii="Times New Roman" w:hAnsi="Times New Roman" w:cs="Times New Roman"/>
          <w:sz w:val="28"/>
          <w:szCs w:val="28"/>
        </w:rPr>
        <w:t>ейтинговы</w:t>
      </w:r>
      <w:r w:rsidR="004B4868">
        <w:rPr>
          <w:rFonts w:ascii="Times New Roman" w:hAnsi="Times New Roman" w:cs="Times New Roman"/>
          <w:sz w:val="28"/>
          <w:szCs w:val="28"/>
        </w:rPr>
        <w:t>х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4B4868">
        <w:rPr>
          <w:rFonts w:ascii="Times New Roman" w:hAnsi="Times New Roman" w:cs="Times New Roman"/>
          <w:sz w:val="28"/>
          <w:szCs w:val="28"/>
        </w:rPr>
        <w:t>ей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деятельности КДУ</w:t>
      </w:r>
    </w:p>
    <w:tbl>
      <w:tblPr>
        <w:tblStyle w:val="a3"/>
        <w:tblW w:w="0" w:type="auto"/>
        <w:tblInd w:w="-34" w:type="dxa"/>
        <w:tblLook w:val="04A0"/>
      </w:tblPr>
      <w:tblGrid>
        <w:gridCol w:w="533"/>
        <w:gridCol w:w="5529"/>
        <w:gridCol w:w="3260"/>
      </w:tblGrid>
      <w:tr w:rsidR="004B4868" w:rsidRPr="007E290C" w:rsidTr="00710302">
        <w:trPr>
          <w:trHeight w:val="297"/>
        </w:trPr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Численный показатель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Число населения в зоне обслуживания (чел.)</w:t>
            </w:r>
          </w:p>
        </w:tc>
        <w:tc>
          <w:tcPr>
            <w:tcW w:w="3260" w:type="dxa"/>
          </w:tcPr>
          <w:p w:rsidR="004B4868" w:rsidRPr="007E290C" w:rsidRDefault="00835040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коллективов самодеятельного и народного творчества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коллективов самодеятельного и народного творчества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проведённых мероприятий 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бесплатной основе (ед.)</w:t>
            </w:r>
          </w:p>
        </w:tc>
        <w:tc>
          <w:tcPr>
            <w:tcW w:w="3260" w:type="dxa"/>
          </w:tcPr>
          <w:p w:rsidR="004B4868" w:rsidRPr="00FC66F4" w:rsidRDefault="0065253A" w:rsidP="00FC6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бесплатной основе (чел.)</w:t>
            </w:r>
          </w:p>
        </w:tc>
        <w:tc>
          <w:tcPr>
            <w:tcW w:w="3260" w:type="dxa"/>
          </w:tcPr>
          <w:p w:rsidR="004B4868" w:rsidRPr="00FC66F4" w:rsidRDefault="0065253A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платной основе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платной основе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проектов, в которых КДУ является исполнителем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4B4868" w:rsidRPr="007E290C" w:rsidRDefault="004B4868" w:rsidP="000A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упоминаний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работе КДУ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(ед.)</w:t>
            </w:r>
          </w:p>
        </w:tc>
        <w:tc>
          <w:tcPr>
            <w:tcW w:w="3260" w:type="dxa"/>
          </w:tcPr>
          <w:p w:rsidR="004B4868" w:rsidRPr="007E290C" w:rsidRDefault="00B86EA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статей, заметок (ед.)</w:t>
            </w:r>
          </w:p>
        </w:tc>
        <w:tc>
          <w:tcPr>
            <w:tcW w:w="3260" w:type="dxa"/>
          </w:tcPr>
          <w:p w:rsidR="004B4868" w:rsidRPr="007E290C" w:rsidRDefault="00FC66F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32C8D" w:rsidRDefault="00632C8D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22C93" w:rsidRDefault="00522C93" w:rsidP="00522C9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522C93" w:rsidSect="00B6505C">
      <w:footerReference w:type="default" r:id="rId9"/>
      <w:pgSz w:w="11906" w:h="16838"/>
      <w:pgMar w:top="851" w:right="850" w:bottom="993" w:left="1701" w:header="708" w:footer="6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06E" w:rsidRDefault="00CF106E" w:rsidP="008B2748">
      <w:pPr>
        <w:spacing w:after="0" w:line="240" w:lineRule="auto"/>
      </w:pPr>
      <w:r>
        <w:separator/>
      </w:r>
    </w:p>
  </w:endnote>
  <w:endnote w:type="continuationSeparator" w:id="1">
    <w:p w:rsidR="00CF106E" w:rsidRDefault="00CF106E" w:rsidP="008B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3454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5253A" w:rsidRPr="003F4A68" w:rsidRDefault="00343B70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4A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5253A" w:rsidRPr="003F4A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7450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5253A" w:rsidRDefault="0065253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06E" w:rsidRDefault="00CF106E" w:rsidP="008B2748">
      <w:pPr>
        <w:spacing w:after="0" w:line="240" w:lineRule="auto"/>
      </w:pPr>
      <w:r>
        <w:separator/>
      </w:r>
    </w:p>
  </w:footnote>
  <w:footnote w:type="continuationSeparator" w:id="1">
    <w:p w:rsidR="00CF106E" w:rsidRDefault="00CF106E" w:rsidP="008B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47E1CCC"/>
    <w:lvl w:ilvl="0">
      <w:numFmt w:val="bullet"/>
      <w:lvlText w:val="*"/>
      <w:lvlJc w:val="left"/>
    </w:lvl>
  </w:abstractNum>
  <w:abstractNum w:abstractNumId="1">
    <w:nsid w:val="01060053"/>
    <w:multiLevelType w:val="hybridMultilevel"/>
    <w:tmpl w:val="169473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06B78"/>
    <w:multiLevelType w:val="hybridMultilevel"/>
    <w:tmpl w:val="41641C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E5E6CC1"/>
    <w:multiLevelType w:val="hybridMultilevel"/>
    <w:tmpl w:val="702CBF24"/>
    <w:lvl w:ilvl="0" w:tplc="8BB068A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0787878"/>
    <w:multiLevelType w:val="hybridMultilevel"/>
    <w:tmpl w:val="BC64F0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5453274"/>
    <w:multiLevelType w:val="hybridMultilevel"/>
    <w:tmpl w:val="B67EA750"/>
    <w:lvl w:ilvl="0" w:tplc="396C7548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90B70F1"/>
    <w:multiLevelType w:val="hybridMultilevel"/>
    <w:tmpl w:val="5EE282E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C35DA9"/>
    <w:multiLevelType w:val="hybridMultilevel"/>
    <w:tmpl w:val="C37E2A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D7D77F7"/>
    <w:multiLevelType w:val="hybridMultilevel"/>
    <w:tmpl w:val="511ADC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6513E4C"/>
    <w:multiLevelType w:val="hybridMultilevel"/>
    <w:tmpl w:val="376A55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D36DA"/>
    <w:multiLevelType w:val="hybridMultilevel"/>
    <w:tmpl w:val="EEC0C8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CE448C"/>
    <w:multiLevelType w:val="hybridMultilevel"/>
    <w:tmpl w:val="F84C0A2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CEC19B2"/>
    <w:multiLevelType w:val="hybridMultilevel"/>
    <w:tmpl w:val="07CEBF40"/>
    <w:lvl w:ilvl="0" w:tplc="0AC46C60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426D074F"/>
    <w:multiLevelType w:val="hybridMultilevel"/>
    <w:tmpl w:val="21BC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465DF"/>
    <w:multiLevelType w:val="hybridMultilevel"/>
    <w:tmpl w:val="3692E688"/>
    <w:lvl w:ilvl="0" w:tplc="7E46B7F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12D6D7D"/>
    <w:multiLevelType w:val="hybridMultilevel"/>
    <w:tmpl w:val="20DAA55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3B91472"/>
    <w:multiLevelType w:val="hybridMultilevel"/>
    <w:tmpl w:val="0CF0B6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E2F0605"/>
    <w:multiLevelType w:val="hybridMultilevel"/>
    <w:tmpl w:val="3DE03E9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E31573E"/>
    <w:multiLevelType w:val="hybridMultilevel"/>
    <w:tmpl w:val="8D5A1B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BE73A08"/>
    <w:multiLevelType w:val="hybridMultilevel"/>
    <w:tmpl w:val="20887B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EAA3FCF"/>
    <w:multiLevelType w:val="hybridMultilevel"/>
    <w:tmpl w:val="5BB82F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4F47465"/>
    <w:multiLevelType w:val="hybridMultilevel"/>
    <w:tmpl w:val="4D064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DD2E5A"/>
    <w:multiLevelType w:val="hybridMultilevel"/>
    <w:tmpl w:val="DD56A75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1"/>
  </w:num>
  <w:num w:numId="4">
    <w:abstractNumId w:val="10"/>
  </w:num>
  <w:num w:numId="5">
    <w:abstractNumId w:val="20"/>
  </w:num>
  <w:num w:numId="6">
    <w:abstractNumId w:val="2"/>
  </w:num>
  <w:num w:numId="7">
    <w:abstractNumId w:val="18"/>
  </w:num>
  <w:num w:numId="8">
    <w:abstractNumId w:val="21"/>
  </w:num>
  <w:num w:numId="9">
    <w:abstractNumId w:val="7"/>
  </w:num>
  <w:num w:numId="10">
    <w:abstractNumId w:val="5"/>
  </w:num>
  <w:num w:numId="11">
    <w:abstractNumId w:val="19"/>
  </w:num>
  <w:num w:numId="12">
    <w:abstractNumId w:val="12"/>
  </w:num>
  <w:num w:numId="13">
    <w:abstractNumId w:val="16"/>
  </w:num>
  <w:num w:numId="14">
    <w:abstractNumId w:val="3"/>
  </w:num>
  <w:num w:numId="15">
    <w:abstractNumId w:val="4"/>
  </w:num>
  <w:num w:numId="16">
    <w:abstractNumId w:val="14"/>
  </w:num>
  <w:num w:numId="17">
    <w:abstractNumId w:val="6"/>
  </w:num>
  <w:num w:numId="18">
    <w:abstractNumId w:val="17"/>
  </w:num>
  <w:num w:numId="19">
    <w:abstractNumId w:val="8"/>
  </w:num>
  <w:num w:numId="20">
    <w:abstractNumId w:val="15"/>
  </w:num>
  <w:num w:numId="21">
    <w:abstractNumId w:val="1"/>
  </w:num>
  <w:num w:numId="22">
    <w:abstractNumId w:val="13"/>
  </w:num>
  <w:num w:numId="2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2179"/>
    <w:rsid w:val="00007FA0"/>
    <w:rsid w:val="00027C57"/>
    <w:rsid w:val="00041D91"/>
    <w:rsid w:val="0006419F"/>
    <w:rsid w:val="00064DDB"/>
    <w:rsid w:val="00074900"/>
    <w:rsid w:val="00076527"/>
    <w:rsid w:val="000823FA"/>
    <w:rsid w:val="00085C47"/>
    <w:rsid w:val="000A6D9E"/>
    <w:rsid w:val="000B3D7B"/>
    <w:rsid w:val="000C03FE"/>
    <w:rsid w:val="000C5FB6"/>
    <w:rsid w:val="000C7A09"/>
    <w:rsid w:val="000D4086"/>
    <w:rsid w:val="000E6E3A"/>
    <w:rsid w:val="000F0447"/>
    <w:rsid w:val="000F32CF"/>
    <w:rsid w:val="000F615E"/>
    <w:rsid w:val="000F778D"/>
    <w:rsid w:val="0010532C"/>
    <w:rsid w:val="00113CC0"/>
    <w:rsid w:val="00140EA7"/>
    <w:rsid w:val="001413C4"/>
    <w:rsid w:val="00181172"/>
    <w:rsid w:val="001861D5"/>
    <w:rsid w:val="001B0158"/>
    <w:rsid w:val="001B041E"/>
    <w:rsid w:val="001B0473"/>
    <w:rsid w:val="001B0D8B"/>
    <w:rsid w:val="001C1E96"/>
    <w:rsid w:val="001E3A84"/>
    <w:rsid w:val="001F0304"/>
    <w:rsid w:val="001F4022"/>
    <w:rsid w:val="00205801"/>
    <w:rsid w:val="0020612B"/>
    <w:rsid w:val="00212BD9"/>
    <w:rsid w:val="00213F48"/>
    <w:rsid w:val="002157E4"/>
    <w:rsid w:val="00216957"/>
    <w:rsid w:val="0022178E"/>
    <w:rsid w:val="00250FED"/>
    <w:rsid w:val="0025507B"/>
    <w:rsid w:val="002673CD"/>
    <w:rsid w:val="00287C34"/>
    <w:rsid w:val="002924D2"/>
    <w:rsid w:val="002950B8"/>
    <w:rsid w:val="002A4AF5"/>
    <w:rsid w:val="002A6C1C"/>
    <w:rsid w:val="002A7FB4"/>
    <w:rsid w:val="002B27B3"/>
    <w:rsid w:val="002B4DBB"/>
    <w:rsid w:val="002B6D25"/>
    <w:rsid w:val="002C10D3"/>
    <w:rsid w:val="002C4A06"/>
    <w:rsid w:val="002E5DF2"/>
    <w:rsid w:val="0030154E"/>
    <w:rsid w:val="0030338D"/>
    <w:rsid w:val="00312930"/>
    <w:rsid w:val="003145C3"/>
    <w:rsid w:val="00314790"/>
    <w:rsid w:val="00322730"/>
    <w:rsid w:val="0032277F"/>
    <w:rsid w:val="003347A4"/>
    <w:rsid w:val="00336112"/>
    <w:rsid w:val="00343B70"/>
    <w:rsid w:val="00343BD7"/>
    <w:rsid w:val="0034430D"/>
    <w:rsid w:val="003553FB"/>
    <w:rsid w:val="003613F8"/>
    <w:rsid w:val="00364773"/>
    <w:rsid w:val="0037459D"/>
    <w:rsid w:val="003746FC"/>
    <w:rsid w:val="00374D23"/>
    <w:rsid w:val="00386F8E"/>
    <w:rsid w:val="0039470A"/>
    <w:rsid w:val="003A1147"/>
    <w:rsid w:val="003A33F3"/>
    <w:rsid w:val="003B1E95"/>
    <w:rsid w:val="003B37C1"/>
    <w:rsid w:val="003D01BB"/>
    <w:rsid w:val="003D4E30"/>
    <w:rsid w:val="003E764C"/>
    <w:rsid w:val="003F41A8"/>
    <w:rsid w:val="003F4A68"/>
    <w:rsid w:val="003F6EF6"/>
    <w:rsid w:val="003F70E9"/>
    <w:rsid w:val="003F7B8C"/>
    <w:rsid w:val="00407BE2"/>
    <w:rsid w:val="00412C51"/>
    <w:rsid w:val="00420088"/>
    <w:rsid w:val="00423224"/>
    <w:rsid w:val="00425A47"/>
    <w:rsid w:val="004308C5"/>
    <w:rsid w:val="00432449"/>
    <w:rsid w:val="00435DFF"/>
    <w:rsid w:val="0044001A"/>
    <w:rsid w:val="00442FBA"/>
    <w:rsid w:val="004543D9"/>
    <w:rsid w:val="00471D01"/>
    <w:rsid w:val="00482158"/>
    <w:rsid w:val="00482746"/>
    <w:rsid w:val="0048466B"/>
    <w:rsid w:val="00493D2E"/>
    <w:rsid w:val="004947B7"/>
    <w:rsid w:val="00496A23"/>
    <w:rsid w:val="004A1316"/>
    <w:rsid w:val="004A60F8"/>
    <w:rsid w:val="004B061A"/>
    <w:rsid w:val="004B080F"/>
    <w:rsid w:val="004B4868"/>
    <w:rsid w:val="004C6FA2"/>
    <w:rsid w:val="004D225C"/>
    <w:rsid w:val="004D23EA"/>
    <w:rsid w:val="004F0645"/>
    <w:rsid w:val="0050277C"/>
    <w:rsid w:val="00510561"/>
    <w:rsid w:val="00513843"/>
    <w:rsid w:val="00515845"/>
    <w:rsid w:val="005173F2"/>
    <w:rsid w:val="00522C93"/>
    <w:rsid w:val="00526D2F"/>
    <w:rsid w:val="0053028C"/>
    <w:rsid w:val="005339E9"/>
    <w:rsid w:val="0053417C"/>
    <w:rsid w:val="0053482C"/>
    <w:rsid w:val="00537307"/>
    <w:rsid w:val="00542B1B"/>
    <w:rsid w:val="00543030"/>
    <w:rsid w:val="00551394"/>
    <w:rsid w:val="005766C1"/>
    <w:rsid w:val="0058634D"/>
    <w:rsid w:val="005A5D3C"/>
    <w:rsid w:val="005B60B6"/>
    <w:rsid w:val="005C0563"/>
    <w:rsid w:val="005C0D60"/>
    <w:rsid w:val="005C36CC"/>
    <w:rsid w:val="005E06C0"/>
    <w:rsid w:val="005E50C2"/>
    <w:rsid w:val="00612D08"/>
    <w:rsid w:val="00617FCB"/>
    <w:rsid w:val="006253FB"/>
    <w:rsid w:val="00630BEA"/>
    <w:rsid w:val="00631C25"/>
    <w:rsid w:val="00632C8D"/>
    <w:rsid w:val="0065253A"/>
    <w:rsid w:val="00664D8C"/>
    <w:rsid w:val="00675AAF"/>
    <w:rsid w:val="00683922"/>
    <w:rsid w:val="00696B0E"/>
    <w:rsid w:val="006A0C98"/>
    <w:rsid w:val="006B4010"/>
    <w:rsid w:val="006B6BF3"/>
    <w:rsid w:val="006C0022"/>
    <w:rsid w:val="006C3877"/>
    <w:rsid w:val="006D09F0"/>
    <w:rsid w:val="006D149A"/>
    <w:rsid w:val="006E7F89"/>
    <w:rsid w:val="006F214C"/>
    <w:rsid w:val="006F2B51"/>
    <w:rsid w:val="006F5882"/>
    <w:rsid w:val="00703BCE"/>
    <w:rsid w:val="00710302"/>
    <w:rsid w:val="00720237"/>
    <w:rsid w:val="00721B72"/>
    <w:rsid w:val="00723E8E"/>
    <w:rsid w:val="007356D4"/>
    <w:rsid w:val="00737492"/>
    <w:rsid w:val="007374AA"/>
    <w:rsid w:val="00741965"/>
    <w:rsid w:val="00743F03"/>
    <w:rsid w:val="0074462B"/>
    <w:rsid w:val="00744751"/>
    <w:rsid w:val="00747407"/>
    <w:rsid w:val="0075456E"/>
    <w:rsid w:val="00760F68"/>
    <w:rsid w:val="0076570E"/>
    <w:rsid w:val="007709D9"/>
    <w:rsid w:val="00783188"/>
    <w:rsid w:val="00784EA8"/>
    <w:rsid w:val="00787658"/>
    <w:rsid w:val="007C09C4"/>
    <w:rsid w:val="007C7450"/>
    <w:rsid w:val="007E290C"/>
    <w:rsid w:val="007F3481"/>
    <w:rsid w:val="00802973"/>
    <w:rsid w:val="00802F95"/>
    <w:rsid w:val="008109F0"/>
    <w:rsid w:val="00811E80"/>
    <w:rsid w:val="008122FE"/>
    <w:rsid w:val="0082091D"/>
    <w:rsid w:val="00830958"/>
    <w:rsid w:val="00833BF5"/>
    <w:rsid w:val="00835040"/>
    <w:rsid w:val="008361AC"/>
    <w:rsid w:val="0085219C"/>
    <w:rsid w:val="00852BB1"/>
    <w:rsid w:val="00861FF1"/>
    <w:rsid w:val="00867182"/>
    <w:rsid w:val="00873D88"/>
    <w:rsid w:val="00883003"/>
    <w:rsid w:val="00886CFD"/>
    <w:rsid w:val="00894220"/>
    <w:rsid w:val="008963A0"/>
    <w:rsid w:val="008A1EC7"/>
    <w:rsid w:val="008A2998"/>
    <w:rsid w:val="008A7EE7"/>
    <w:rsid w:val="008B06A6"/>
    <w:rsid w:val="008B2274"/>
    <w:rsid w:val="008B2748"/>
    <w:rsid w:val="008B4AAF"/>
    <w:rsid w:val="008B5C10"/>
    <w:rsid w:val="008E41B7"/>
    <w:rsid w:val="008F0E7B"/>
    <w:rsid w:val="008F2FE7"/>
    <w:rsid w:val="008F6AE8"/>
    <w:rsid w:val="008F73A5"/>
    <w:rsid w:val="008F74DE"/>
    <w:rsid w:val="00911E90"/>
    <w:rsid w:val="00916309"/>
    <w:rsid w:val="00921298"/>
    <w:rsid w:val="0092518E"/>
    <w:rsid w:val="0092684D"/>
    <w:rsid w:val="00930A5E"/>
    <w:rsid w:val="00952794"/>
    <w:rsid w:val="00963088"/>
    <w:rsid w:val="00995DFE"/>
    <w:rsid w:val="009B355F"/>
    <w:rsid w:val="009D7E79"/>
    <w:rsid w:val="009E7C6D"/>
    <w:rsid w:val="009F7F4F"/>
    <w:rsid w:val="00A07320"/>
    <w:rsid w:val="00A22C8C"/>
    <w:rsid w:val="00A25194"/>
    <w:rsid w:val="00A34B7E"/>
    <w:rsid w:val="00A36B60"/>
    <w:rsid w:val="00A4010D"/>
    <w:rsid w:val="00A436F8"/>
    <w:rsid w:val="00A45424"/>
    <w:rsid w:val="00A510C8"/>
    <w:rsid w:val="00A5158C"/>
    <w:rsid w:val="00A553BA"/>
    <w:rsid w:val="00A574E9"/>
    <w:rsid w:val="00A6573C"/>
    <w:rsid w:val="00A660B8"/>
    <w:rsid w:val="00A81633"/>
    <w:rsid w:val="00A82498"/>
    <w:rsid w:val="00A82DED"/>
    <w:rsid w:val="00A95E5E"/>
    <w:rsid w:val="00AA21C5"/>
    <w:rsid w:val="00AA2201"/>
    <w:rsid w:val="00AB001E"/>
    <w:rsid w:val="00AB18C1"/>
    <w:rsid w:val="00AC54B9"/>
    <w:rsid w:val="00AD0497"/>
    <w:rsid w:val="00AD79F4"/>
    <w:rsid w:val="00AE0CB2"/>
    <w:rsid w:val="00AE15D8"/>
    <w:rsid w:val="00AF01D6"/>
    <w:rsid w:val="00AF1819"/>
    <w:rsid w:val="00AF602C"/>
    <w:rsid w:val="00AF6D99"/>
    <w:rsid w:val="00AF6E5F"/>
    <w:rsid w:val="00B1253D"/>
    <w:rsid w:val="00B12E27"/>
    <w:rsid w:val="00B235B1"/>
    <w:rsid w:val="00B35C59"/>
    <w:rsid w:val="00B36DF2"/>
    <w:rsid w:val="00B373A0"/>
    <w:rsid w:val="00B4278E"/>
    <w:rsid w:val="00B448E3"/>
    <w:rsid w:val="00B634C2"/>
    <w:rsid w:val="00B6505C"/>
    <w:rsid w:val="00B732A4"/>
    <w:rsid w:val="00B74ABD"/>
    <w:rsid w:val="00B751CD"/>
    <w:rsid w:val="00B854B5"/>
    <w:rsid w:val="00B86EA4"/>
    <w:rsid w:val="00B90102"/>
    <w:rsid w:val="00B9173F"/>
    <w:rsid w:val="00B950BF"/>
    <w:rsid w:val="00BA4553"/>
    <w:rsid w:val="00BA5553"/>
    <w:rsid w:val="00BB3992"/>
    <w:rsid w:val="00BE7368"/>
    <w:rsid w:val="00BE7DA3"/>
    <w:rsid w:val="00BF20EB"/>
    <w:rsid w:val="00BF65A0"/>
    <w:rsid w:val="00C044FB"/>
    <w:rsid w:val="00C14295"/>
    <w:rsid w:val="00C20A1C"/>
    <w:rsid w:val="00C245C8"/>
    <w:rsid w:val="00C3416B"/>
    <w:rsid w:val="00C34F26"/>
    <w:rsid w:val="00C50485"/>
    <w:rsid w:val="00C56F70"/>
    <w:rsid w:val="00C57B0E"/>
    <w:rsid w:val="00C67AB2"/>
    <w:rsid w:val="00C81F8C"/>
    <w:rsid w:val="00CD0501"/>
    <w:rsid w:val="00CD431C"/>
    <w:rsid w:val="00CE631D"/>
    <w:rsid w:val="00CF106E"/>
    <w:rsid w:val="00D14B5B"/>
    <w:rsid w:val="00D1732A"/>
    <w:rsid w:val="00D25D8A"/>
    <w:rsid w:val="00D30215"/>
    <w:rsid w:val="00D31074"/>
    <w:rsid w:val="00D32544"/>
    <w:rsid w:val="00D36A1A"/>
    <w:rsid w:val="00D404B1"/>
    <w:rsid w:val="00D56786"/>
    <w:rsid w:val="00D70A61"/>
    <w:rsid w:val="00D84672"/>
    <w:rsid w:val="00D86913"/>
    <w:rsid w:val="00D9057E"/>
    <w:rsid w:val="00D907F2"/>
    <w:rsid w:val="00D93187"/>
    <w:rsid w:val="00D97D28"/>
    <w:rsid w:val="00DB59F1"/>
    <w:rsid w:val="00DC10F9"/>
    <w:rsid w:val="00DC782E"/>
    <w:rsid w:val="00DD2179"/>
    <w:rsid w:val="00DD39F7"/>
    <w:rsid w:val="00DD4E69"/>
    <w:rsid w:val="00DE54C8"/>
    <w:rsid w:val="00DE6674"/>
    <w:rsid w:val="00DE6C06"/>
    <w:rsid w:val="00DF1A8A"/>
    <w:rsid w:val="00E024D3"/>
    <w:rsid w:val="00E0339D"/>
    <w:rsid w:val="00E07D57"/>
    <w:rsid w:val="00E12B22"/>
    <w:rsid w:val="00E229CF"/>
    <w:rsid w:val="00E325FF"/>
    <w:rsid w:val="00E42768"/>
    <w:rsid w:val="00E43023"/>
    <w:rsid w:val="00E5208A"/>
    <w:rsid w:val="00E54DA7"/>
    <w:rsid w:val="00E558FA"/>
    <w:rsid w:val="00E562E7"/>
    <w:rsid w:val="00E57436"/>
    <w:rsid w:val="00E62524"/>
    <w:rsid w:val="00E65E4E"/>
    <w:rsid w:val="00E65E5F"/>
    <w:rsid w:val="00E75D20"/>
    <w:rsid w:val="00E80CB4"/>
    <w:rsid w:val="00E864AA"/>
    <w:rsid w:val="00E90F18"/>
    <w:rsid w:val="00EA0A0A"/>
    <w:rsid w:val="00EB5D94"/>
    <w:rsid w:val="00EB67CE"/>
    <w:rsid w:val="00EC055F"/>
    <w:rsid w:val="00EF5BED"/>
    <w:rsid w:val="00F142A0"/>
    <w:rsid w:val="00F17D95"/>
    <w:rsid w:val="00F24382"/>
    <w:rsid w:val="00F30ABD"/>
    <w:rsid w:val="00F31EA9"/>
    <w:rsid w:val="00F327D7"/>
    <w:rsid w:val="00F573A8"/>
    <w:rsid w:val="00F718C0"/>
    <w:rsid w:val="00F73B4D"/>
    <w:rsid w:val="00F7731A"/>
    <w:rsid w:val="00FA424C"/>
    <w:rsid w:val="00FB4E31"/>
    <w:rsid w:val="00FC66F4"/>
    <w:rsid w:val="00FC72E2"/>
    <w:rsid w:val="00FE3BD3"/>
    <w:rsid w:val="00FF3424"/>
    <w:rsid w:val="00FF5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strokecolor="none [3040]">
      <v:stroke endarrow="open" color="none [3040]" weight="1pt"/>
    </o:shapedefaults>
    <o:shapelayout v:ext="edit">
      <o:idmap v:ext="edit" data="1"/>
      <o:rules v:ext="edit">
        <o:r id="V:Rule9" type="connector" idref="#Прямая со стрелкой 15"/>
        <o:r id="V:Rule10" type="connector" idref="#Прямая со стрелкой 21"/>
        <o:r id="V:Rule11" type="connector" idref="#Прямая со стрелкой 18"/>
        <o:r id="V:Rule12" type="connector" idref="#Прямая со стрелкой 14"/>
        <o:r id="V:Rule13" type="connector" idref="#Прямая со стрелкой 17"/>
        <o:r id="V:Rule14" type="connector" idref="#Прямая со стрелкой 19"/>
        <o:r id="V:Rule15" type="connector" idref="#Прямая со стрелкой 16"/>
        <o:r id="V:Rule16" type="connector" idref="#Прямая со стрелкой 2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C8"/>
  </w:style>
  <w:style w:type="paragraph" w:styleId="1">
    <w:name w:val="heading 1"/>
    <w:basedOn w:val="a"/>
    <w:next w:val="a"/>
    <w:link w:val="10"/>
    <w:uiPriority w:val="9"/>
    <w:qFormat/>
    <w:rsid w:val="00AC54B9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54B9"/>
    <w:pPr>
      <w:keepNext/>
      <w:keepLines/>
      <w:spacing w:after="0"/>
      <w:ind w:left="708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53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4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0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2748"/>
  </w:style>
  <w:style w:type="paragraph" w:styleId="a9">
    <w:name w:val="footer"/>
    <w:basedOn w:val="a"/>
    <w:link w:val="aa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2748"/>
  </w:style>
  <w:style w:type="character" w:customStyle="1" w:styleId="10">
    <w:name w:val="Заголовок 1 Знак"/>
    <w:basedOn w:val="a0"/>
    <w:link w:val="1"/>
    <w:uiPriority w:val="9"/>
    <w:rsid w:val="00AC54B9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54B9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ab">
    <w:name w:val="TOC Heading"/>
    <w:basedOn w:val="1"/>
    <w:next w:val="a"/>
    <w:uiPriority w:val="39"/>
    <w:unhideWhenUsed/>
    <w:qFormat/>
    <w:rsid w:val="00AC54B9"/>
    <w:pPr>
      <w:spacing w:before="48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C54B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C54B9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AC54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99"/>
      <c:rotY val="10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562814070351702"/>
          <c:y val="2.272727272727287E-2"/>
          <c:w val="0.84924623115578102"/>
          <c:h val="0.91666666666666652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5707275313170128E-3"/>
                  <c:y val="0.87918420815878173"/>
                </c:manualLayout>
              </c:layout>
              <c:showSerName val="1"/>
            </c:dLbl>
            <c:spPr>
              <a:noFill/>
              <a:ln w="3179">
                <a:solidFill>
                  <a:srgbClr val="000000"/>
                </a:solidFill>
                <a:prstDash val="solid"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SerNam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1490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2021 год 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2.0645203633705412E-2"/>
                  <c:y val="0.79295355517221877"/>
                </c:manualLayout>
              </c:layout>
              <c:showSerName val="1"/>
            </c:dLbl>
            <c:spPr>
              <a:noFill/>
              <a:ln w="25429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SerNam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867</c:v>
                </c:pt>
              </c:numCache>
            </c:numRef>
          </c:val>
        </c:ser>
        <c:gapDepth val="0"/>
        <c:shape val="box"/>
        <c:axId val="72181632"/>
        <c:axId val="72183168"/>
        <c:axId val="0"/>
      </c:bar3DChart>
      <c:catAx>
        <c:axId val="72181632"/>
        <c:scaling>
          <c:orientation val="minMax"/>
        </c:scaling>
        <c:axPos val="b"/>
        <c:numFmt formatCode="General" sourceLinked="1"/>
        <c:tickLblPos val="low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2183168"/>
        <c:crosses val="autoZero"/>
        <c:auto val="1"/>
        <c:lblAlgn val="ctr"/>
        <c:lblOffset val="100"/>
        <c:tickLblSkip val="1"/>
        <c:tickMarkSkip val="1"/>
      </c:catAx>
      <c:valAx>
        <c:axId val="72183168"/>
        <c:scaling>
          <c:orientation val="minMax"/>
          <c:max val="7500"/>
          <c:min val="0"/>
        </c:scaling>
        <c:axPos val="l"/>
        <c:majorGridlines>
          <c:spPr>
            <a:ln w="317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72181632"/>
        <c:crosses val="autoZero"/>
        <c:crossBetween val="between"/>
        <c:majorUnit val="500"/>
        <c:minorUnit val="100"/>
      </c:valAx>
      <c:spPr>
        <a:noFill/>
        <a:ln w="25429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151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AD61D-7818-46EB-8BF3-D558742E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16</Pages>
  <Words>2026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IMO_Ne</dc:creator>
  <cp:keywords/>
  <dc:description/>
  <cp:lastModifiedBy>Пользователь</cp:lastModifiedBy>
  <cp:revision>295</cp:revision>
  <cp:lastPrinted>2019-09-20T08:58:00Z</cp:lastPrinted>
  <dcterms:created xsi:type="dcterms:W3CDTF">2019-08-06T13:44:00Z</dcterms:created>
  <dcterms:modified xsi:type="dcterms:W3CDTF">2021-12-17T07:38:00Z</dcterms:modified>
</cp:coreProperties>
</file>