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22" w:rsidRPr="001F4022" w:rsidRDefault="001F4022" w:rsidP="0038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C57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F778D">
        <w:rPr>
          <w:rFonts w:ascii="Times New Roman" w:hAnsi="Times New Roman" w:cs="Times New Roman"/>
          <w:b/>
          <w:bCs/>
          <w:sz w:val="56"/>
          <w:szCs w:val="56"/>
        </w:rPr>
        <w:t>И</w:t>
      </w:r>
      <w:r>
        <w:rPr>
          <w:rFonts w:ascii="Times New Roman" w:hAnsi="Times New Roman" w:cs="Times New Roman"/>
          <w:b/>
          <w:bCs/>
          <w:sz w:val="56"/>
          <w:szCs w:val="56"/>
        </w:rPr>
        <w:t>нформационно – аналитический отчет</w:t>
      </w:r>
    </w:p>
    <w:p w:rsidR="001F4022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Муниципального бюджесного учреждения «Паньковский сельский дом культуры</w:t>
      </w:r>
      <w:r w:rsidR="001F4022" w:rsidRPr="00D30215"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0F778D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Новодеревеньковского района Орловской области</w:t>
      </w:r>
    </w:p>
    <w:p w:rsidR="000F778D" w:rsidRPr="00D30215" w:rsidRDefault="00374D23" w:rsidP="00435DF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2020</w:t>
      </w:r>
      <w:r w:rsidR="000F778D">
        <w:rPr>
          <w:rFonts w:ascii="Times New Roman" w:hAnsi="Times New Roman" w:cs="Times New Roman"/>
          <w:b/>
          <w:bCs/>
          <w:sz w:val="56"/>
          <w:szCs w:val="56"/>
        </w:rPr>
        <w:t xml:space="preserve"> год</w:t>
      </w:r>
    </w:p>
    <w:p w:rsidR="001F4022" w:rsidRP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36112" w:rsidRPr="001F4022" w:rsidRDefault="00336112" w:rsidP="00C34F2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27C57" w:rsidRDefault="00027C57" w:rsidP="00AC5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4B9" w:rsidRDefault="00AC54B9" w:rsidP="00AC54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5545046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0F778D" w:rsidRDefault="000F778D" w:rsidP="000F778D">
          <w:pPr>
            <w:pStyle w:val="ab"/>
            <w:spacing w:after="240"/>
          </w:pPr>
        </w:p>
        <w:p w:rsidR="00AC54B9" w:rsidRPr="0030154E" w:rsidRDefault="00664D8C" w:rsidP="00AC54B9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AC54B9" w:rsidRDefault="00AC54B9">
      <w:pPr>
        <w:rPr>
          <w:rFonts w:ascii="Times New Roman" w:hAnsi="Times New Roman" w:cs="Times New Roman"/>
          <w:sz w:val="28"/>
          <w:szCs w:val="28"/>
        </w:rPr>
      </w:pPr>
    </w:p>
    <w:p w:rsidR="00AC54B9" w:rsidRDefault="00AC54B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7E290C" w:rsidRDefault="007E290C" w:rsidP="00B732A4"/>
    <w:p w:rsidR="00B74ABD" w:rsidRDefault="008B5C10" w:rsidP="00AC54B9">
      <w:pPr>
        <w:pStyle w:val="1"/>
        <w:spacing w:after="240"/>
      </w:pPr>
      <w:bookmarkStart w:id="0" w:name="_Toc24382908"/>
      <w:r w:rsidRPr="00B74ABD">
        <w:rPr>
          <w:lang w:val="en-US"/>
        </w:rPr>
        <w:t>I</w:t>
      </w:r>
      <w:r w:rsidRPr="00B74ABD">
        <w:t xml:space="preserve">. ПАСПОРТ </w:t>
      </w:r>
      <w:r>
        <w:t>КДУ</w:t>
      </w:r>
      <w:bookmarkEnd w:id="0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1.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244"/>
        <w:gridCol w:w="3828"/>
      </w:tblGrid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828" w:type="dxa"/>
          </w:tcPr>
          <w:p w:rsidR="006E7F89" w:rsidRPr="007E290C" w:rsidRDefault="00522C9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 Новодеревеньковского района Орловской области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«Паньковский сельский дом культуры»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Адрес, индекс, телефон, факс, e-mail учреждения</w:t>
            </w:r>
          </w:p>
        </w:tc>
        <w:tc>
          <w:tcPr>
            <w:tcW w:w="3828" w:type="dxa"/>
          </w:tcPr>
          <w:p w:rsidR="006E7F89" w:rsidRPr="001B0473" w:rsidRDefault="00B235B1" w:rsidP="001B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303632, Орловская область, Новодеревеньковский район, с. Паньково, д.88, 8(48678)2-31-23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руководителя, стаж работы, образование</w:t>
            </w:r>
          </w:p>
        </w:tc>
        <w:tc>
          <w:tcPr>
            <w:tcW w:w="3828" w:type="dxa"/>
          </w:tcPr>
          <w:p w:rsidR="006E7F89" w:rsidRPr="007E290C" w:rsidRDefault="00374D23" w:rsidP="00374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Кургузова Валентина Николаевна, 11 месяцев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 xml:space="preserve">, среднее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собственного сайта и официальных страниц в социальных сетях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, 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6E7F89" w:rsidRPr="007E290C" w:rsidRDefault="006E7F89" w:rsidP="00E65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и принятой стратегии (программы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развития, планы мероприятия (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дорожные карты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632C8D">
        <w:tc>
          <w:tcPr>
            <w:tcW w:w="9606" w:type="dxa"/>
            <w:gridSpan w:val="3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обслуживания</w:t>
            </w:r>
          </w:p>
        </w:tc>
        <w:tc>
          <w:tcPr>
            <w:tcW w:w="3828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Общее количество жителей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630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(0-6 лет)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(7-14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Подростки (15-18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учёте в ИДН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Молодёжь (18-35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Жители среднего возраста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35-60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3828" w:type="dxa"/>
          </w:tcPr>
          <w:p w:rsidR="006E7F89" w:rsidRPr="007E290C" w:rsidRDefault="0034430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возможностями</w:t>
            </w:r>
          </w:p>
        </w:tc>
        <w:tc>
          <w:tcPr>
            <w:tcW w:w="3828" w:type="dxa"/>
          </w:tcPr>
          <w:p w:rsidR="006E7F89" w:rsidRPr="007E290C" w:rsidRDefault="003A1147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Ветераны войны, труда, участники ВОВ</w:t>
            </w:r>
          </w:p>
        </w:tc>
        <w:tc>
          <w:tcPr>
            <w:tcW w:w="3828" w:type="dxa"/>
          </w:tcPr>
          <w:p w:rsidR="006E7F89" w:rsidRPr="007E290C" w:rsidRDefault="00A95E5E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1, 12, 1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4ABD" w:rsidRPr="00B74ABD" w:rsidRDefault="00B74ABD" w:rsidP="00F73B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Toc24382909"/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P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СТРУКТУРА КДУ</w:t>
      </w:r>
    </w:p>
    <w:p w:rsidR="000F778D" w:rsidRDefault="00664D8C" w:rsidP="00AC54B9">
      <w:pPr>
        <w:pStyle w:val="1"/>
        <w:spacing w:after="240"/>
      </w:pPr>
      <w:r w:rsidRPr="00664D8C">
        <w:rPr>
          <w:rFonts w:cs="Times New Roman"/>
          <w:b w:val="0"/>
          <w:noProof/>
          <w:lang w:eastAsia="ru-RU"/>
        </w:rPr>
        <w:pict>
          <v:group id="Группа 23" o:spid="_x0000_s1026" style="position:absolute;left:0;text-align:left;margin-left:-24.6pt;margin-top:14.05pt;width:451.05pt;height:120.85pt;z-index:251691008;mso-height-relative:margin" coordsize="56511,15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left:22899;top:79;width:11616;height:36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5z8EA&#10;AADaAAAADwAAAGRycy9kb3ducmV2LnhtbERPTWsCMRC9C/0PYQq91aylVFmNUqXSiid3W8/DZrob&#10;3EzWJNX13xuh4Gl4vM+ZLXrbihP5YBwrGA0zEMSV04ZrBd/l+nkCIkRkja1jUnChAIv5w2CGuXZn&#10;3tGpiLVIIRxyVNDE2OVShqohi2HoOuLE/TpvMSboa6k9nlO4beVLlr1Ji4ZTQ4MdrRqqDsWfVXD8&#10;8eXryHzs1+2mMMfxYbv8xLFST4/9+xREpD7exf/uL53mw+2V25X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vuc/BAAAA2gAAAA8AAAAAAAAAAAAAAAAAmAIAAGRycy9kb3du&#10;cmV2LnhtbFBLBQYAAAAABAAEAPUAAACGAwAAAAA=&#10;" fillcolor="white [3201]" strokeweight=".5pt">
              <v:textbox style="mso-next-textbox:#Поле 1">
                <w:txbxContent>
                  <w:p w:rsidR="00374D23" w:rsidRPr="00A36B60" w:rsidRDefault="00374D23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A36B6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Директор</w:t>
                    </w:r>
                  </w:p>
                </w:txbxContent>
              </v:textbox>
            </v:shape>
            <v:shape id="Поле 3" o:spid="_x0000_s1028" type="#_x0000_t202" style="position:absolute;top:79;width:18191;height:57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CI8MA&#10;AADaAAAADwAAAGRycy9kb3ducmV2LnhtbESPQWsCMRSE74L/IbyCN82qRctqFC2Vtnjq2np+bF53&#10;g5uXNUl1+++bguBxmJlvmOW6s424kA/GsYLxKANBXDptuFLwedgNn0CEiKyxcUwKfinAetXvLTHX&#10;7sofdCliJRKEQ44K6hjbXMpQ1mQxjFxLnLxv5y3GJH0ltcdrgttGTrJsJi0aTgs1tvRcU3kqfqyC&#10;85c/PI7Ny3HXvBfmPD/tt684V2rw0G0WICJ18R6+td+0gin8X0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CI8MAAADaAAAADwAAAAAAAAAAAAAAAACYAgAAZHJzL2Rv&#10;d25yZXYueG1sUEsFBgAAAAAEAAQA9QAAAIgDAAAAAA==&#10;" fillcolor="white [3201]" strokecolor="white [3212]" strokeweight=".5pt">
              <v:textbox style="mso-next-textbox:#Поле 3">
                <w:txbxContent>
                  <w:p w:rsidR="00374D23" w:rsidRDefault="00374D23"/>
                </w:txbxContent>
              </v:textbox>
            </v:shape>
            <v:shape id="Поле 6" o:spid="_x0000_s1029" type="#_x0000_t202" style="position:absolute;left:38325;width:14667;height:42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hu8MA&#10;AADaAAAADwAAAGRycy9kb3ducmV2LnhtbESPQWsCMRSE74X+h/AKvWnWUlRWo1SpVOnJ3dbzY/O6&#10;G9y8rEmq6783BaHHYWa+YebL3rbiTD4YxwpGwwwEceW04VrBV7kZTEGEiKyxdUwKrhRguXh8mGOu&#10;3YX3dC5iLRKEQ44Kmhi7XMpQNWQxDF1HnLwf5y3GJH0ttcdLgttWvmTZWFo0nBYa7GjdUHUsfq2C&#10;07cvX0fm/bBpd4U5TY6fqw+cKPX81L/NQETq43/43t5qBWP4u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Yhu8MAAADaAAAADwAAAAAAAAAAAAAAAACYAgAAZHJzL2Rv&#10;d25yZXYueG1sUEsFBgAAAAAEAAQA9QAAAIgDAAAAAA==&#10;" fillcolor="white [3201]" strokecolor="white [3212]" strokeweight=".5pt">
              <v:textbox style="mso-next-textbox:#Поле 6">
                <w:txbxContent>
                  <w:p w:rsidR="00374D23" w:rsidRPr="00A36B60" w:rsidRDefault="00374D23" w:rsidP="0032273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7" o:spid="_x0000_s1030" type="#_x0000_t202" style="position:absolute;left:22899;top:7315;width:11614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qEIMMA&#10;AADaAAAADwAAAGRycy9kb3ducmV2LnhtbESPQWsCMRSE74X+h/AKvWlWKa5sjdJKRaUnV9vzY/O6&#10;G9y8rEmq6783BaHHYWa+YWaL3rbiTD4YxwpGwwwEceW04VrBYb8aTEGEiKyxdUwKrhRgMX98mGGh&#10;3YV3dC5jLRKEQ4EKmhi7QspQNWQxDF1HnLwf5y3GJH0ttcdLgttWjrNsIi0aTgsNdrRsqDqWv1bB&#10;6cvvX0bm43vVbktzyo+f72vMlXp+6t9eQUTq43/43t5oBTn8XUk3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qEIMMAAADaAAAADwAAAAAAAAAAAAAAAACYAgAAZHJzL2Rv&#10;d25yZXYueG1sUEsFBgAAAAAEAAQA9QAAAIgDAAAAAA==&#10;" fillcolor="white [3201]" strokeweight=".5pt">
              <v:textbox style="mso-next-textbox:#Поле 7">
                <w:txbxContent>
                  <w:p w:rsidR="00374D23" w:rsidRPr="00A36B60" w:rsidRDefault="00374D23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8" o:spid="_x0000_s1031" type="#_x0000_t202" style="position:absolute;top:7394;width:18186;height:41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QUsEA&#10;AADaAAAADwAAAGRycy9kb3ducmV2LnhtbERPW2vCMBR+H/gfwhF8m6lD5qjGojLZxp5WL8+H5tiG&#10;Nic1ybT798vDYI8f331VDLYTN/LBOFYwm2YgiCunDdcKjof94wuIEJE1do5JwQ8FKNajhxXm2t35&#10;i25lrEUK4ZCjgibGPpcyVA1ZDFPXEyfu4rzFmKCvpfZ4T+G2k09Z9iwtGk4NDfa0a6hqy2+r4Hry&#10;h/nMvJ733Udprov2c/uGC6Um42GzBBFpiP/iP/e7VpC2pivpBs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VEFLBAAAA2gAAAA8AAAAAAAAAAAAAAAAAmAIAAGRycy9kb3du&#10;cmV2LnhtbFBLBQYAAAAABAAEAPUAAACGAwAAAAA=&#10;" fillcolor="white [3201]" strokecolor="white [3212]" strokeweight=".5pt">
              <v:textbox style="mso-next-textbox:#Поле 8">
                <w:txbxContent>
                  <w:p w:rsidR="00374D23" w:rsidRPr="00B634C2" w:rsidRDefault="00374D23" w:rsidP="00A36B6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0" o:spid="_x0000_s1032" type="#_x0000_t202" style="position:absolute;left:38325;top:7315;width:18186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LEs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oZd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8SxLEAAAA2wAAAA8AAAAAAAAAAAAAAAAAmAIAAGRycy9k&#10;b3ducmV2LnhtbFBLBQYAAAAABAAEAPUAAACJAwAAAAA=&#10;" fillcolor="white [3201]" strokeweight=".5pt">
              <v:textbox style="mso-next-textbox:#Поле 10">
                <w:txbxContent>
                  <w:p w:rsidR="00374D23" w:rsidRPr="00A36B60" w:rsidRDefault="00374D23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1" o:spid="_x0000_s1033" type="#_x0000_t202" style="position:absolute;left:22874;top:12687;width:11709;height:266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color="white [3212]" strokeweight=".5pt">
              <v:textbox style="mso-next-textbox:#Поле 11">
                <w:txbxContent>
                  <w:p w:rsidR="00374D23" w:rsidRPr="00B634C2" w:rsidRDefault="00374D23" w:rsidP="00322730">
                    <w:pPr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2" o:spid="_x0000_s1034" type="#_x0000_t202" style="position:absolute;left:9859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w/sEA&#10;AADbAAAADwAAAGRycy9kb3ducmV2LnhtbERPS2sCMRC+F/wPYQRvNauUWlajqFS09NT1cR42425w&#10;M1mTqNt/3xQKvc3H95zZorONuJMPxrGC0TADQVw6bbhScNhvnt9AhIissXFMCr4pwGLee5phrt2D&#10;v+hexEqkEA45KqhjbHMpQ1mTxTB0LXHizs5bjAn6SmqPjxRuGznOsldp0XBqqLGldU3lpbhZBdej&#10;37+MzPtp03wU5jq5fK62OFFq0O+WUxCRuvgv/nPvdJo/ht9f0gF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icP7BAAAA2wAAAA8AAAAAAAAAAAAAAAAAmAIAAGRycy9kb3du&#10;cmV2LnhtbFBLBQYAAAAABAAEAPUAAACGAwAAAAA=&#10;" fillcolor="white [3201]" strokeweight=".5pt">
              <v:textbox style="mso-next-textbox:#Поле 12">
                <w:txbxContent>
                  <w:p w:rsidR="00374D23" w:rsidRPr="00A36B60" w:rsidRDefault="00374D23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</w:t>
                    </w:r>
                  </w:p>
                </w:txbxContent>
              </v:textbox>
            </v:shape>
            <v:shape id="Поле 13" o:spid="_x0000_s1035" type="#_x0000_t202" style="position:absolute;left:36144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color="white [3212]" strokeweight=".5pt">
              <v:textbox style="mso-next-textbox:#Поле 13">
                <w:txbxContent>
                  <w:p w:rsidR="00374D23" w:rsidRPr="00322730" w:rsidRDefault="00374D23" w:rsidP="00322730">
                    <w:pPr>
                      <w:rPr>
                        <w:szCs w:val="20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4" o:spid="_x0000_s1036" type="#_x0000_t32" style="position:absolute;left:29022;top:3737;width:0;height:36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QsIMQAAADbAAAADwAAAGRycy9kb3ducmV2LnhtbERPTWvCQBC9F/wPywheim6qUjR1FWms&#10;2EMJRg89TrPTJJidDdlVU399tyD0No/3OYtVZ2pxodZVlhU8jSIQxLnVFRcKjoe34QyE88gaa8uk&#10;4IccrJa9hwXG2l55T5fMFyKEsItRQel9E0vp8pIMupFtiAP3bVuDPsC2kLrFawg3tRxH0bM0WHFo&#10;KLGh15LyU3Y2Cja7T0rn7+k0S7vHyfbrlnzUSaLUoN+tX0B46vy/+O7e6TB/Cn+/h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dCwgxAAAANsAAAAPAAAAAAAAAAAA&#10;AAAAAKECAABkcnMvZG93bnJldi54bWxQSwUGAAAAAAQABAD5AAAAkgMAAAAA&#10;" strokecolor="black [3040]" strokeweight="1pt">
              <v:stroke endarrow="open"/>
            </v:shape>
            <v:shape id="Прямая со стрелкой 15" o:spid="_x0000_s1037" type="#_x0000_t32" style="position:absolute;left:34429;top:3419;width:3905;height:39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iJu8UAAADbAAAADwAAAGRycy9kb3ducmV2LnhtbERPS0vDQBC+C/0PywhexG58VNq02yBG&#10;JR5KaPTQ4zQ7JqHZ2ZBdk+ivdwXB23x8z9kkk2nFQL1rLCu4nkcgiEurG64UvL89Xy1BOI+ssbVM&#10;Cr7IQbKdnW0w1nbkPQ2Fr0QIYRejgtr7LpbSlTUZdHPbEQfuw/YGfYB9JXWPYwg3rbyJontpsOHQ&#10;UGNHjzWVp+LTKHjKDpSvXvO7Ip8ub1+O3+muTVOlLs6nhzUIT5P/F/+5Mx3mL+D3l3C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iJu8UAAADbAAAADwAAAAAAAAAA&#10;AAAAAAChAgAAZHJzL2Rvd25yZXYueG1sUEsFBgAAAAAEAAQA+QAAAJMDAAAAAA==&#10;" strokecolor="black [3040]" strokeweight="1pt">
              <v:stroke endarrow="open"/>
            </v:shape>
            <v:shape id="Прямая со стрелкой 16" o:spid="_x0000_s1038" type="#_x0000_t32" style="position:absolute;left:33872;top:3735;width:4000;height:89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oXzMQAAADbAAAADwAAAGRycy9kb3ducmV2LnhtbERPTWvCQBC9F/oflin0UnRjW6SNrlKM&#10;Fj1IaOzB45gdk9DsbMiuGvvrXUHwNo/3OeNpZ2pxpNZVlhUM+hEI4tzqigsFv5tF7wOE88gaa8uk&#10;4EwOppPHhzHG2p74h46ZL0QIYRejgtL7JpbS5SUZdH3bEAdub1uDPsC2kLrFUwg3tXyNoqE0WHFo&#10;KLGhWUn5X3YwCubLLaWfq/Q9S7uXt+/df7Kuk0Sp56fuawTCU+fv4pt7qcP8IVx/CQfIy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6hfMxAAAANsAAAAPAAAAAAAAAAAA&#10;AAAAAKECAABkcnMvZG93bnJldi54bWxQSwUGAAAAAAQABAD5AAAAkgMAAAAA&#10;" strokecolor="white [3212]" strokeweight="1pt">
              <v:stroke endarrow="open"/>
            </v:shape>
            <v:shape id="Прямая со стрелкой 17" o:spid="_x0000_s1039" type="#_x0000_t32" style="position:absolute;left:18128;top:1987;width:4585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xog8AAAADbAAAADwAAAGRycy9kb3ducmV2LnhtbERPS2sCMRC+C/0PYQreNGspWlbjIoWC&#10;0ItVsdchmX3gZrKbpO767xuh0Nt8fM/ZFKNtxY18aBwrWMwzEMTamYYrBefTx+wNRIjIBlvHpOBO&#10;AYrt02SDuXEDf9HtGCuRQjjkqKCOsculDLomi2HuOuLElc5bjAn6ShqPQwq3rXzJsqW02HBqqLGj&#10;95r09fhjFbxeyrLq5aHt7+FTn/eXbz14Vmr6PO7WICKN8V/8596bNH8Fj1/S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oMaIPAAAAA2wAAAA8AAAAAAAAAAAAAAAAA&#10;oQIAAGRycy9kb3ducmV2LnhtbFBLBQYAAAAABAAEAPkAAACOAwAAAAA=&#10;" strokecolor="white [3212]" strokeweight="1pt">
              <v:stroke endarrow="open"/>
            </v:shape>
            <v:shape id="Прямая со стрелкой 18" o:spid="_x0000_s1040" type="#_x0000_t32" style="position:absolute;left:18720;top:3732;width:4154;height:895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P88cMAAADbAAAADwAAAGRycy9kb3ducmV2LnhtbESPS2sDMQyE74H+B6NCb4m3pZSwjRNC&#10;oRDIpXmQXoWtfZC1vLGd7ObfV4dAbxIzmvm0WI2+UzeKqQ1s4HVWgCK2wbVcGzgevqdzUCkjO+wC&#10;k4E7JVgtnyYLLF0YeEe3fa6VhHAq0UCTc19qnWxDHtMs9MSiVSF6zLLGWruIg4T7Tr8VxYf22LI0&#10;NNjTV0P2vL96A++nqqov+qe73NPWHjenXztENubleVx/gso05n/z43rjBF9g5RcZQC/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T/PHDAAAA2wAAAA8AAAAAAAAAAAAA&#10;AAAAoQIAAGRycy9kb3ducmV2LnhtbFBLBQYAAAAABAAEAPkAAACRAwAAAAA=&#10;" strokecolor="black [3040]" strokeweight="1pt">
              <v:stroke endarrow="open"/>
            </v:shape>
            <v:shape id="Прямая со стрелкой 19" o:spid="_x0000_s1041" type="#_x0000_t32" style="position:absolute;left:34429;top:1987;width:3879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WDvsQAAADbAAAADwAAAGRycy9kb3ducmV2LnhtbERPTWvCQBC9C/6HZQq9iG5sRWp0FWna&#10;ogcJjT30OGanSTA7G7JbTf31XUHwNo/3OYtVZ2pxotZVlhWMRxEI4tzqigsFX/v34QsI55E11pZJ&#10;wR85WC37vQXG2p75k06ZL0QIYRejgtL7JpbS5SUZdCPbEAfux7YGfYBtIXWL5xBuavkURVNpsOLQ&#10;UGJDryXlx+zXKHjbfFM626aTLO0Gzx+HS7Krk0Spx4duPQfhqfN38c290WH+DK6/hAPk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dYO+xAAAANsAAAAPAAAAAAAAAAAA&#10;AAAAAKECAABkcnMvZG93bnJldi54bWxQSwUGAAAAAAQABAD5AAAAkgMAAAAA&#10;" strokecolor="white [3212]" strokeweight="1pt">
              <v:stroke endarrow="open"/>
            </v:shape>
            <v:shape id="Прямая со стрелкой 20" o:spid="_x0000_s1042" type="#_x0000_t32" style="position:absolute;left:8587;top:5804;width:0;height:152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PgnsQAAADbAAAADwAAAGRycy9kb3ducmV2LnhtbERPTWvCQBC9F/wPywheitnUSmmjq5RG&#10;ix5KaOzB45gdk9DsbMiuGv317qHQ4+N9z5e9acSZOldbVvAUxSCIC6trLhX87NbjVxDOI2tsLJOC&#10;KzlYLgYPc0y0vfA3nXNfihDCLkEFlfdtIqUrKjLoItsSB+5oO4M+wK6UusNLCDeNnMTxizRYc2io&#10;sKWPiorf/GQUrDZ7yt622TTP+sfnz8Mt/WrSVKnRsH+fgfDU+3/xn3ujFUzC+vAl/AC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I+CexAAAANsAAAAPAAAAAAAAAAAA&#10;AAAAAKECAABkcnMvZG93bnJldi54bWxQSwUGAAAAAAQABAD5AAAAkgMAAAAA&#10;" strokecolor="white [3212]" strokeweight="1pt">
              <v:stroke endarrow="open"/>
            </v:shape>
            <v:shape id="Прямая со стрелкой 21" o:spid="_x0000_s1043" type="#_x0000_t32" style="position:absolute;left:29022;top:11446;width:0;height:12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9FBccAAADbAAAADwAAAGRycy9kb3ducmV2LnhtbESPQWvCQBSE7wX/w/IKvRTdaEVsdBUx&#10;bdGDhKYePD6zr0kw+zZkt5r667uC0OMwM98w82VnanGm1lWWFQwHEQji3OqKCwX7r/f+FITzyBpr&#10;y6TglxwsF72HOcbaXviTzpkvRICwi1FB6X0TS+nykgy6gW2Ig/dtW4M+yLaQusVLgJtajqJoIg1W&#10;HBZKbGhdUn7KfoyCt82B0tdtOs7S7vnl43hNdnWSKPX02K1mIDx1/j98b2+0gtEQbl/CD5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b0UFxwAAANsAAAAPAAAAAAAA&#10;AAAAAAAAAKECAABkcnMvZG93bnJldi54bWxQSwUGAAAAAAQABAD5AAAAlQMAAAAA&#10;" strokecolor="black [3040]" strokeweight="1pt">
              <v:stroke endarrow="open"/>
            </v:shape>
          </v:group>
        </w:pict>
      </w:r>
    </w:p>
    <w:p w:rsidR="006E7F89" w:rsidRDefault="008B5C10" w:rsidP="00AC54B9">
      <w:pPr>
        <w:pStyle w:val="1"/>
        <w:spacing w:after="240"/>
      </w:pPr>
      <w:r w:rsidRPr="008B2748">
        <w:rPr>
          <w:lang w:val="en-US"/>
        </w:rPr>
        <w:t>II</w:t>
      </w:r>
      <w:r>
        <w:t>.</w:t>
      </w:r>
      <w:bookmarkEnd w:id="1"/>
    </w:p>
    <w:p w:rsidR="00A36B60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Pr="008B2748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F89" w:rsidRDefault="006E7F89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Default="00A36B60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8D" w:rsidRDefault="000F778D" w:rsidP="00AC54B9">
      <w:pPr>
        <w:pStyle w:val="1"/>
        <w:spacing w:after="240"/>
      </w:pPr>
      <w:bookmarkStart w:id="2" w:name="_Toc24382910"/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322730" w:rsidRDefault="00322730" w:rsidP="00322730"/>
    <w:p w:rsidR="00322730" w:rsidRPr="00322730" w:rsidRDefault="00322730" w:rsidP="00322730"/>
    <w:p w:rsidR="006E7F89" w:rsidRDefault="008B5C10" w:rsidP="00AC54B9">
      <w:pPr>
        <w:pStyle w:val="1"/>
        <w:spacing w:after="240"/>
      </w:pPr>
      <w:r w:rsidRPr="006E7F89">
        <w:lastRenderedPageBreak/>
        <w:t>III</w:t>
      </w:r>
      <w:r>
        <w:t>.ПЕРСОНАЛ</w:t>
      </w:r>
      <w:r w:rsidRPr="006E7F89">
        <w:t xml:space="preserve"> УЧРЕЖДЕНИЯ</w:t>
      </w:r>
      <w:bookmarkEnd w:id="2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E0339D">
        <w:rPr>
          <w:rFonts w:ascii="Times New Roman" w:hAnsi="Times New Roman" w:cs="Times New Roman"/>
          <w:sz w:val="28"/>
          <w:szCs w:val="28"/>
        </w:rPr>
        <w:t>учёта персонала КДУ</w:t>
      </w:r>
    </w:p>
    <w:tbl>
      <w:tblPr>
        <w:tblStyle w:val="a3"/>
        <w:tblW w:w="0" w:type="auto"/>
        <w:tblLook w:val="04A0"/>
      </w:tblPr>
      <w:tblGrid>
        <w:gridCol w:w="534"/>
        <w:gridCol w:w="5386"/>
        <w:gridCol w:w="3650"/>
      </w:tblGrid>
      <w:tr w:rsidR="00F73B4D" w:rsidRPr="007E290C" w:rsidTr="00783188">
        <w:tc>
          <w:tcPr>
            <w:tcW w:w="534" w:type="dxa"/>
          </w:tcPr>
          <w:p w:rsidR="00F73B4D" w:rsidRPr="007E290C" w:rsidRDefault="00F73B4D" w:rsidP="00783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F73B4D" w:rsidRPr="007E290C" w:rsidRDefault="00783188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73B4D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  <w:tc>
          <w:tcPr>
            <w:tcW w:w="3650" w:type="dxa"/>
          </w:tcPr>
          <w:p w:rsidR="00F73B4D" w:rsidRPr="007E290C" w:rsidRDefault="00F73B4D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чел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 ч. специалистов КДД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нутренние 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нешние совместители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Муж./жен.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</w:t>
            </w:r>
            <w:r w:rsidR="007876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 вакансий (специальность)</w:t>
            </w:r>
          </w:p>
        </w:tc>
        <w:tc>
          <w:tcPr>
            <w:tcW w:w="3650" w:type="dxa"/>
          </w:tcPr>
          <w:p w:rsidR="00F73B4D" w:rsidRPr="007E290C" w:rsidRDefault="00787658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(худ. руководитель)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Прошедших повышение квалификации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B235B1">
        <w:rPr>
          <w:rFonts w:ascii="Times New Roman" w:hAnsi="Times New Roman" w:cs="Times New Roman"/>
          <w:sz w:val="28"/>
          <w:szCs w:val="28"/>
        </w:rPr>
        <w:t>исло специалистов культурно-досуговой деятельности, имеющих высшее (профильное)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0;</w:t>
      </w:r>
    </w:p>
    <w:p w:rsidR="00B235B1" w:rsidRDefault="00374D23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B235B1" w:rsidRPr="00B235B1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 w:rsidR="002157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Кургузова В.Н</w:t>
      </w:r>
      <w:r w:rsidR="002157E4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Рябова Т.В</w:t>
      </w:r>
      <w:r w:rsidR="002157E4">
        <w:rPr>
          <w:rFonts w:ascii="Times New Roman" w:hAnsi="Times New Roman" w:cs="Times New Roman"/>
          <w:sz w:val="28"/>
          <w:szCs w:val="28"/>
        </w:rPr>
        <w:t>.)</w:t>
      </w:r>
      <w:r w:rsidR="00B235B1">
        <w:rPr>
          <w:rFonts w:ascii="Times New Roman" w:hAnsi="Times New Roman" w:cs="Times New Roman"/>
          <w:sz w:val="28"/>
          <w:szCs w:val="28"/>
        </w:rPr>
        <w:t>;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5B1">
        <w:rPr>
          <w:rFonts w:ascii="Times New Roman" w:hAnsi="Times New Roman" w:cs="Times New Roman"/>
          <w:sz w:val="28"/>
          <w:szCs w:val="28"/>
        </w:rPr>
        <w:t>обучающихся в высших учебных заведениях</w:t>
      </w:r>
      <w:r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B235B1" w:rsidRDefault="000F615E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д</w:t>
      </w:r>
      <w:r w:rsidR="00B235B1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374D23">
        <w:rPr>
          <w:rFonts w:ascii="Times New Roman" w:hAnsi="Times New Roman" w:cs="Times New Roman"/>
          <w:sz w:val="28"/>
          <w:szCs w:val="28"/>
        </w:rPr>
        <w:t>до 1 лет.</w:t>
      </w:r>
    </w:p>
    <w:p w:rsidR="00B235B1" w:rsidRDefault="00B235B1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78D" w:rsidRDefault="000F778D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5E4E" w:rsidRPr="00E0339D" w:rsidRDefault="00E65E4E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D25">
        <w:rPr>
          <w:rFonts w:ascii="Times New Roman" w:hAnsi="Times New Roman" w:cs="Times New Roman"/>
          <w:sz w:val="28"/>
          <w:szCs w:val="28"/>
        </w:rPr>
        <w:t xml:space="preserve">Таблица 3. Повышение </w:t>
      </w:r>
      <w:r>
        <w:rPr>
          <w:rFonts w:ascii="Times New Roman" w:hAnsi="Times New Roman" w:cs="Times New Roman"/>
          <w:sz w:val="28"/>
          <w:szCs w:val="28"/>
        </w:rPr>
        <w:t>квалификации работников</w:t>
      </w:r>
    </w:p>
    <w:tbl>
      <w:tblPr>
        <w:tblStyle w:val="a3"/>
        <w:tblW w:w="0" w:type="auto"/>
        <w:tblLook w:val="04A0"/>
      </w:tblPr>
      <w:tblGrid>
        <w:gridCol w:w="2464"/>
        <w:gridCol w:w="1316"/>
        <w:gridCol w:w="1651"/>
        <w:gridCol w:w="1450"/>
        <w:gridCol w:w="2690"/>
      </w:tblGrid>
      <w:tr w:rsidR="002B6D25" w:rsidRPr="007E290C" w:rsidTr="002B6D25">
        <w:tc>
          <w:tcPr>
            <w:tcW w:w="2464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 сотрудника</w:t>
            </w:r>
          </w:p>
        </w:tc>
        <w:tc>
          <w:tcPr>
            <w:tcW w:w="1316" w:type="dxa"/>
          </w:tcPr>
          <w:p w:rsidR="002B6D25" w:rsidRPr="007E290C" w:rsidRDefault="002B6D25" w:rsidP="002B6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25">
              <w:rPr>
                <w:rFonts w:ascii="Times New Roman" w:hAnsi="Times New Roman" w:cs="Times New Roman"/>
                <w:b/>
                <w:sz w:val="24"/>
                <w:szCs w:val="24"/>
              </w:rPr>
              <w:t>Вид обучения</w:t>
            </w:r>
          </w:p>
        </w:tc>
        <w:tc>
          <w:tcPr>
            <w:tcW w:w="1651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45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Дата обучения</w:t>
            </w:r>
          </w:p>
        </w:tc>
        <w:tc>
          <w:tcPr>
            <w:tcW w:w="269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учреждения, где проходило обучение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7FCB" w:rsidRDefault="00617FCB" w:rsidP="00AC54B9">
      <w:pPr>
        <w:pStyle w:val="1"/>
        <w:spacing w:after="240"/>
      </w:pPr>
      <w:bookmarkStart w:id="3" w:name="_Toc24382911"/>
    </w:p>
    <w:p w:rsidR="00617FCB" w:rsidRDefault="00617FCB" w:rsidP="00AC54B9">
      <w:pPr>
        <w:pStyle w:val="1"/>
        <w:spacing w:after="240"/>
      </w:pPr>
    </w:p>
    <w:p w:rsidR="00B86EA4" w:rsidRDefault="00B86EA4" w:rsidP="00B86EA4"/>
    <w:p w:rsidR="00B86EA4" w:rsidRDefault="00B86EA4" w:rsidP="00B86EA4"/>
    <w:p w:rsidR="00B86EA4" w:rsidRDefault="00B86EA4" w:rsidP="00B86EA4"/>
    <w:p w:rsidR="00B86EA4" w:rsidRDefault="00B86EA4" w:rsidP="00B86EA4"/>
    <w:p w:rsidR="00374D23" w:rsidRDefault="00374D23" w:rsidP="00B86EA4"/>
    <w:p w:rsidR="00374D23" w:rsidRDefault="00374D23" w:rsidP="00B86EA4"/>
    <w:p w:rsidR="00B86EA4" w:rsidRDefault="00B86EA4" w:rsidP="00B86EA4"/>
    <w:p w:rsidR="00B86EA4" w:rsidRPr="00B86EA4" w:rsidRDefault="00B86EA4" w:rsidP="00B86EA4"/>
    <w:p w:rsidR="00543030" w:rsidRDefault="008B5C10" w:rsidP="00AC54B9">
      <w:pPr>
        <w:pStyle w:val="1"/>
        <w:spacing w:after="240"/>
      </w:pPr>
      <w:r>
        <w:rPr>
          <w:lang w:val="en-US"/>
        </w:rPr>
        <w:lastRenderedPageBreak/>
        <w:t>IV</w:t>
      </w:r>
      <w:r>
        <w:t>. МАТЕРИАЛЬНО-ТЕХНИЧЕСКАЯ БАЗА УЧРЕЖДЕНИЯ</w:t>
      </w:r>
      <w:bookmarkEnd w:id="3"/>
    </w:p>
    <w:p w:rsidR="000F615E" w:rsidRPr="000F615E" w:rsidRDefault="000F615E" w:rsidP="000F615E">
      <w:pPr>
        <w:tabs>
          <w:tab w:val="left" w:pos="178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         Здание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Паньковского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СДК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двухэтажное, построенное в 1955 году. Зрительный зал на 2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50 мест. </w:t>
      </w:r>
    </w:p>
    <w:p w:rsidR="000F615E" w:rsidRPr="000F615E" w:rsidRDefault="000F615E" w:rsidP="000F615E">
      <w:pPr>
        <w:tabs>
          <w:tab w:val="left" w:pos="17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>1.Одеж</w:t>
      </w:r>
      <w:r>
        <w:rPr>
          <w:rFonts w:ascii="Times New Roman" w:hAnsi="Times New Roman" w:cs="Times New Roman"/>
          <w:color w:val="000000"/>
          <w:sz w:val="28"/>
          <w:szCs w:val="28"/>
        </w:rPr>
        <w:t>да сцены: состояние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>2.Мебель: состояние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3.Наличие сценических костюмов, их состояние: 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удовлетворительное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Наличие технических средств: </w:t>
      </w:r>
    </w:p>
    <w:p w:rsidR="000F615E" w:rsidRDefault="000F615E" w:rsidP="000F61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СДК имее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тся музыкал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ьный центр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ноутбук,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компьютер, принтер,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светомузыка,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микрофон</w:t>
      </w:r>
      <w:r>
        <w:rPr>
          <w:rFonts w:ascii="Times New Roman" w:hAnsi="Times New Roman" w:cs="Times New Roman"/>
          <w:color w:val="000000"/>
          <w:sz w:val="28"/>
          <w:szCs w:val="28"/>
        </w:rPr>
        <w:t>а,  2 акустические ко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лонки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 xml:space="preserve">1 микрофонная стойка, </w:t>
      </w:r>
      <w:r>
        <w:rPr>
          <w:rFonts w:ascii="Times New Roman" w:hAnsi="Times New Roman" w:cs="Times New Roman"/>
          <w:color w:val="000000"/>
          <w:sz w:val="28"/>
          <w:szCs w:val="28"/>
        </w:rPr>
        <w:t>огнетушитель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, русские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 тан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цевального кружка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русские </w:t>
      </w:r>
      <w:r w:rsidR="00FF3424"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хора,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парики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 другие костюмы для сценических постановок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св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>етодиодные новогодние огни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остюм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ы Деда Мороза и С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негурочки. </w:t>
      </w:r>
    </w:p>
    <w:p w:rsidR="00D93187" w:rsidRDefault="00D93187" w:rsidP="007E290C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5E4E" w:rsidRPr="00E0339D" w:rsidRDefault="00E65E4E" w:rsidP="007E29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 w:rsidR="0034430D">
        <w:rPr>
          <w:rFonts w:ascii="Times New Roman" w:hAnsi="Times New Roman" w:cs="Times New Roman"/>
          <w:sz w:val="28"/>
          <w:szCs w:val="28"/>
        </w:rPr>
        <w:t>Приобретения в 2020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9606" w:type="dxa"/>
        <w:tblLook w:val="04A0"/>
      </w:tblPr>
      <w:tblGrid>
        <w:gridCol w:w="959"/>
        <w:gridCol w:w="5245"/>
        <w:gridCol w:w="3402"/>
      </w:tblGrid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 (имущества)</w:t>
            </w:r>
          </w:p>
        </w:tc>
        <w:tc>
          <w:tcPr>
            <w:tcW w:w="3402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5E4E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E65E4E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3A84" w:rsidRPr="007E290C" w:rsidTr="00E65E4E">
        <w:tc>
          <w:tcPr>
            <w:tcW w:w="959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1E3A84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1E3A84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65E4E" w:rsidRDefault="00E65E4E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7FCB" w:rsidRDefault="00617FCB" w:rsidP="00AC54B9">
      <w:pPr>
        <w:pStyle w:val="1"/>
        <w:spacing w:after="240"/>
      </w:pPr>
      <w:bookmarkStart w:id="4" w:name="_Toc24382912"/>
    </w:p>
    <w:p w:rsidR="00617FCB" w:rsidRDefault="00617FCB" w:rsidP="00617FCB"/>
    <w:p w:rsidR="00542B1B" w:rsidRDefault="00542B1B" w:rsidP="00617FCB"/>
    <w:p w:rsidR="00617FCB" w:rsidRDefault="00617FCB" w:rsidP="00617FCB"/>
    <w:p w:rsidR="00B86EA4" w:rsidRDefault="00B86EA4" w:rsidP="00617FCB"/>
    <w:p w:rsidR="00B86EA4" w:rsidRDefault="00B86EA4" w:rsidP="00617FCB"/>
    <w:p w:rsidR="00B86EA4" w:rsidRDefault="00B86EA4" w:rsidP="00617FCB"/>
    <w:p w:rsidR="00B86EA4" w:rsidRDefault="00B86EA4" w:rsidP="00617FCB"/>
    <w:p w:rsidR="0034430D" w:rsidRDefault="0034430D" w:rsidP="00617FCB"/>
    <w:p w:rsidR="0034430D" w:rsidRPr="00617FCB" w:rsidRDefault="0034430D" w:rsidP="00617FCB"/>
    <w:p w:rsidR="008E41B7" w:rsidRDefault="008B5C10" w:rsidP="00AC54B9">
      <w:pPr>
        <w:pStyle w:val="1"/>
        <w:spacing w:after="240"/>
      </w:pPr>
      <w:r w:rsidRPr="00F573A8">
        <w:lastRenderedPageBreak/>
        <w:t>V</w:t>
      </w:r>
      <w:r w:rsidRPr="00543030">
        <w:t xml:space="preserve">. </w:t>
      </w:r>
      <w:r>
        <w:t>Д</w:t>
      </w:r>
      <w:r w:rsidRPr="00543030">
        <w:t>ЕЯТЕЛЬНОСТЬ КДУ</w:t>
      </w:r>
      <w:bookmarkEnd w:id="4"/>
    </w:p>
    <w:p w:rsidR="00F573A8" w:rsidRDefault="00F573A8" w:rsidP="00AC54B9">
      <w:pPr>
        <w:pStyle w:val="2"/>
        <w:spacing w:after="240"/>
      </w:pPr>
      <w:bookmarkStart w:id="5" w:name="_Toc24382913"/>
      <w:r w:rsidRPr="00AC54B9">
        <w:t xml:space="preserve">5.1. </w:t>
      </w:r>
      <w:r w:rsidR="008B5C10" w:rsidRPr="00AC54B9">
        <w:t>Нормативн</w:t>
      </w:r>
      <w:r w:rsidR="000D4086" w:rsidRPr="00AC54B9">
        <w:t xml:space="preserve">ые ресурсы </w:t>
      </w:r>
      <w:r w:rsidRPr="00AC54B9">
        <w:t>КДУ</w:t>
      </w:r>
      <w:bookmarkEnd w:id="5"/>
    </w:p>
    <w:p w:rsidR="005C36CC" w:rsidRPr="00783188" w:rsidRDefault="00F573A8" w:rsidP="00AC54B9">
      <w:pPr>
        <w:pStyle w:val="2"/>
        <w:spacing w:after="240"/>
      </w:pPr>
      <w:bookmarkStart w:id="6" w:name="_Toc24382914"/>
      <w:r w:rsidRPr="00783188">
        <w:t xml:space="preserve">5.2. </w:t>
      </w:r>
      <w:r w:rsidR="00F73B4D" w:rsidRPr="00783188">
        <w:t>Приоритетные направления работы КДУ</w:t>
      </w:r>
      <w:bookmarkEnd w:id="6"/>
    </w:p>
    <w:p w:rsidR="004B080F" w:rsidRPr="004B080F" w:rsidRDefault="00526D2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C54B9">
        <w:rPr>
          <w:rFonts w:ascii="Times New Roman" w:hAnsi="Times New Roman" w:cs="Times New Roman"/>
          <w:b/>
          <w:sz w:val="28"/>
          <w:szCs w:val="28"/>
        </w:rPr>
        <w:t>5.2.1.</w:t>
      </w:r>
      <w:r w:rsidR="004B080F"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Основными целями деятельности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обеспечение свободы творчества и прав граждан на участие в культурной жизни;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организация досуга и обеспечение жителей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Паньковского сельского поселения</w:t>
      </w: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услугами сферы культуры;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условий для развития народного творчества.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Задачами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удовлетворение потребностей населения в сохранении и развитии самодеятельного и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благоприятных условий для организации культурного досуга и отдыха жителей поселения;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оказание услуг социально-культурного, просветительного и развлекательного характера доступных для широких слоев населения;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</w:p>
    <w:p w:rsidR="00DD39F7" w:rsidRPr="00DD39F7" w:rsidRDefault="00DD39F7" w:rsidP="004B0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оказание услуг физическим и юридическим лицам в сфере культуры для занятий творческой деятельностью на непрофессиональной (любительской основе);</w:t>
      </w:r>
    </w:p>
    <w:p w:rsidR="00DD39F7" w:rsidRPr="00DD39F7" w:rsidRDefault="00DD39F7" w:rsidP="004B080F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изучение, сохранение народных традиций, исполнение и распространение произведений русского фольклора, фольклора других народов, проживающих на территории области;</w:t>
      </w:r>
    </w:p>
    <w:p w:rsidR="00DD39F7" w:rsidRPr="00DD39F7" w:rsidRDefault="00DD39F7" w:rsidP="004B080F">
      <w:pPr>
        <w:pStyle w:val="a4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сохранение, возрождение и популяризация народных художественных промыслов;</w:t>
      </w:r>
    </w:p>
    <w:p w:rsidR="00DD39F7" w:rsidRDefault="00DD39F7" w:rsidP="004B080F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содействие в организации культурного досуга населения, развитии самореализации личности, творческой активности населения.</w:t>
      </w:r>
    </w:p>
    <w:p w:rsidR="00F73B4D" w:rsidRDefault="00526D2F" w:rsidP="00E033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5.2.2.</w:t>
      </w:r>
      <w:r w:rsidR="00F73B4D" w:rsidRPr="00F73B4D">
        <w:rPr>
          <w:rFonts w:ascii="Times New Roman" w:hAnsi="Times New Roman" w:cs="Times New Roman"/>
          <w:sz w:val="28"/>
          <w:szCs w:val="28"/>
        </w:rPr>
        <w:t>О</w:t>
      </w:r>
      <w:r w:rsidR="00F73B4D">
        <w:rPr>
          <w:rFonts w:ascii="Times New Roman" w:hAnsi="Times New Roman" w:cs="Times New Roman"/>
          <w:sz w:val="28"/>
          <w:szCs w:val="28"/>
        </w:rPr>
        <w:t>писывается</w:t>
      </w:r>
      <w:r w:rsidR="008A1EC7">
        <w:rPr>
          <w:rFonts w:ascii="Times New Roman" w:hAnsi="Times New Roman" w:cs="Times New Roman"/>
          <w:sz w:val="28"/>
          <w:szCs w:val="28"/>
        </w:rPr>
        <w:t xml:space="preserve"> проделанная</w:t>
      </w:r>
      <w:r w:rsidR="00F73B4D">
        <w:rPr>
          <w:rFonts w:ascii="Times New Roman" w:hAnsi="Times New Roman" w:cs="Times New Roman"/>
          <w:sz w:val="28"/>
          <w:szCs w:val="28"/>
        </w:rPr>
        <w:t xml:space="preserve"> работа по формированию культурных потребностей населения посредством проведения анкетиро</w:t>
      </w:r>
      <w:r w:rsidR="008A1EC7">
        <w:rPr>
          <w:rFonts w:ascii="Times New Roman" w:hAnsi="Times New Roman" w:cs="Times New Roman"/>
          <w:sz w:val="28"/>
          <w:szCs w:val="28"/>
        </w:rPr>
        <w:t>вания, соц</w:t>
      </w:r>
      <w:r w:rsidR="00F73B4D"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E0339D">
        <w:rPr>
          <w:rFonts w:ascii="Times New Roman" w:hAnsi="Times New Roman" w:cs="Times New Roman"/>
          <w:sz w:val="28"/>
          <w:szCs w:val="28"/>
        </w:rPr>
        <w:t>и т.д.,</w:t>
      </w:r>
      <w:r w:rsidR="0034430D">
        <w:rPr>
          <w:rFonts w:ascii="Times New Roman" w:hAnsi="Times New Roman" w:cs="Times New Roman"/>
          <w:sz w:val="28"/>
          <w:szCs w:val="28"/>
        </w:rPr>
        <w:t xml:space="preserve"> </w:t>
      </w:r>
      <w:r w:rsidR="008A1EC7">
        <w:rPr>
          <w:rFonts w:ascii="Times New Roman" w:hAnsi="Times New Roman" w:cs="Times New Roman"/>
          <w:sz w:val="28"/>
          <w:szCs w:val="28"/>
        </w:rPr>
        <w:t xml:space="preserve">и разработанные проекты </w:t>
      </w:r>
      <w:r w:rsidR="00F73B4D">
        <w:rPr>
          <w:rFonts w:ascii="Times New Roman" w:hAnsi="Times New Roman" w:cs="Times New Roman"/>
          <w:sz w:val="28"/>
          <w:szCs w:val="28"/>
        </w:rPr>
        <w:t>для активизации досуга различных</w:t>
      </w:r>
      <w:r w:rsidR="008A1EC7">
        <w:rPr>
          <w:rFonts w:ascii="Times New Roman" w:hAnsi="Times New Roman" w:cs="Times New Roman"/>
          <w:sz w:val="28"/>
          <w:szCs w:val="28"/>
        </w:rPr>
        <w:t xml:space="preserve"> категорий</w:t>
      </w:r>
      <w:r w:rsidR="00F73B4D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8A1EC7">
        <w:rPr>
          <w:rFonts w:ascii="Times New Roman" w:hAnsi="Times New Roman" w:cs="Times New Roman"/>
          <w:sz w:val="28"/>
          <w:szCs w:val="28"/>
        </w:rPr>
        <w:t>, по результатам проведенного анализа</w:t>
      </w:r>
      <w:r w:rsidR="0037459D">
        <w:rPr>
          <w:rFonts w:ascii="Times New Roman" w:hAnsi="Times New Roman" w:cs="Times New Roman"/>
          <w:sz w:val="28"/>
          <w:szCs w:val="28"/>
        </w:rPr>
        <w:t xml:space="preserve"> – не ведется</w:t>
      </w:r>
      <w:r w:rsidR="008A1EC7">
        <w:rPr>
          <w:rFonts w:ascii="Times New Roman" w:hAnsi="Times New Roman" w:cs="Times New Roman"/>
          <w:sz w:val="28"/>
          <w:szCs w:val="28"/>
        </w:rPr>
        <w:t>.</w:t>
      </w:r>
    </w:p>
    <w:p w:rsidR="00FC66F4" w:rsidRDefault="00526D2F" w:rsidP="00FC66F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5.2.3.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66F4" w:rsidRPr="00710302">
        <w:rPr>
          <w:rFonts w:ascii="Times New Roman" w:hAnsi="Times New Roman" w:cs="Times New Roman"/>
          <w:sz w:val="28"/>
        </w:rPr>
        <w:t>2 января провели Новогодний утренник для детей. Начался утренник со сказочного представления, затем с детьми были организованы различные игры, загадки,  водили хороводы вокруг ёлки, дети читали стихи Деду Морозу. В конце праздника состоялась новогодняя лотерея.</w:t>
      </w:r>
    </w:p>
    <w:p w:rsidR="00FC66F4" w:rsidRPr="00710302" w:rsidRDefault="00FC66F4" w:rsidP="00FC66F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C66F4" w:rsidRDefault="00FC66F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 w:rsidRPr="00BD2CC9">
        <w:rPr>
          <w:rFonts w:ascii="Times New Roman" w:hAnsi="Times New Roman" w:cs="Times New Roman"/>
          <w:sz w:val="28"/>
        </w:rPr>
        <w:lastRenderedPageBreak/>
        <w:t>6 января провели вечер отдыха</w:t>
      </w:r>
      <w:r>
        <w:rPr>
          <w:rFonts w:ascii="Times New Roman" w:hAnsi="Times New Roman" w:cs="Times New Roman"/>
          <w:sz w:val="28"/>
        </w:rPr>
        <w:t xml:space="preserve"> </w:t>
      </w:r>
      <w:r w:rsidRPr="00CC79F0">
        <w:rPr>
          <w:rFonts w:ascii="Times New Roman" w:hAnsi="Times New Roman" w:cs="Times New Roman"/>
          <w:sz w:val="28"/>
          <w:szCs w:val="28"/>
        </w:rPr>
        <w:t>«Вечерние рождественские святки».</w:t>
      </w:r>
    </w:p>
    <w:p w:rsidR="00FC66F4" w:rsidRPr="00921DF3" w:rsidRDefault="00FC66F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 w:rsidRPr="00921DF3">
        <w:rPr>
          <w:rFonts w:ascii="Times New Roman" w:hAnsi="Times New Roman" w:cs="Times New Roman"/>
          <w:sz w:val="28"/>
          <w:szCs w:val="28"/>
        </w:rPr>
        <w:t>14 января провели развлекательную программу «Этот старый – Новый год»</w:t>
      </w:r>
    </w:p>
    <w:p w:rsidR="00FC66F4" w:rsidRPr="00415BAB" w:rsidRDefault="00FC66F4" w:rsidP="00FC66F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15BAB">
        <w:rPr>
          <w:rFonts w:ascii="Times New Roman" w:hAnsi="Times New Roman" w:cs="Times New Roman"/>
          <w:sz w:val="28"/>
          <w:szCs w:val="28"/>
        </w:rPr>
        <w:t>26 января провели конкурсную программу для подростков «День студентов»</w:t>
      </w:r>
    </w:p>
    <w:p w:rsidR="00FC66F4" w:rsidRPr="006B6BF3" w:rsidRDefault="00FC66F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14 февраля провели </w:t>
      </w:r>
      <w:r w:rsidRPr="00896BD9">
        <w:rPr>
          <w:rFonts w:ascii="Times New Roman" w:hAnsi="Times New Roman" w:cs="Times New Roman"/>
          <w:sz w:val="28"/>
          <w:szCs w:val="28"/>
        </w:rPr>
        <w:t>вечер отдыха, посвященный дню святого Валентина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6BF3">
        <w:rPr>
          <w:rFonts w:ascii="Times New Roman" w:hAnsi="Times New Roman" w:cs="Times New Roman"/>
          <w:sz w:val="28"/>
          <w:szCs w:val="28"/>
        </w:rPr>
        <w:t>Э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>тот вечер прошел в виде посиделок за столиками для всех влюбленных и одиноких. Работники ДК организовали конкурсно – игровую программу для всех пришедших на праздник.</w:t>
      </w:r>
    </w:p>
    <w:p w:rsidR="00FC66F4" w:rsidRDefault="00FC66F4" w:rsidP="00FC66F4">
      <w:pPr>
        <w:jc w:val="both"/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</w:pPr>
      <w:r w:rsidRPr="00BD2CC9">
        <w:rPr>
          <w:rFonts w:ascii="Times New Roman" w:hAnsi="Times New Roman" w:cs="Times New Roman"/>
          <w:sz w:val="28"/>
        </w:rPr>
        <w:t xml:space="preserve">23 февраля прошел </w:t>
      </w:r>
      <w:r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>вечер отдыха для «Настоящих  мужчин». В честь праздника прошли настоящие мужские состязания. Соревновались между собой юноши, готовящиеся стать Защитниками Родины, и мужчины более старшего поколения.</w:t>
      </w:r>
      <w:r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  <w:t xml:space="preserve"> </w:t>
      </w:r>
    </w:p>
    <w:p w:rsidR="00FC66F4" w:rsidRPr="00BD2CC9" w:rsidRDefault="00FC66F4" w:rsidP="00FC66F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 февраля</w:t>
      </w:r>
      <w:r w:rsidRPr="00BD2CC9">
        <w:rPr>
          <w:rFonts w:ascii="Times New Roman" w:hAnsi="Times New Roman" w:cs="Times New Roman"/>
          <w:sz w:val="28"/>
        </w:rPr>
        <w:t xml:space="preserve"> на площади СДК провели праздничное гулянье, посвященное проводам русской зимы. Многочисленных зрителей встречали артисты художественной самодеятельности. Организаторы праздника подготовили веселую развлекательную программу, проводили веселые игры и конкурсы.</w:t>
      </w:r>
    </w:p>
    <w:p w:rsidR="00FC66F4" w:rsidRPr="00BD2CC9" w:rsidRDefault="00FC66F4" w:rsidP="00FC66F4">
      <w:pPr>
        <w:jc w:val="both"/>
        <w:rPr>
          <w:rFonts w:ascii="Times New Roman" w:hAnsi="Times New Roman" w:cs="Times New Roman"/>
          <w:sz w:val="28"/>
        </w:rPr>
      </w:pPr>
      <w:r w:rsidRPr="00BD2CC9">
        <w:rPr>
          <w:rFonts w:ascii="Times New Roman" w:hAnsi="Times New Roman" w:cs="Times New Roman"/>
          <w:sz w:val="28"/>
        </w:rPr>
        <w:t>7 марта, в преддверии предстоящего праздника состоялся концерт, посвященный Международному женскому дню 8 марта. Концертную программу открыли наши юные артисты, затем выступил хор художественной самодеятельности. Артисты радовали зрителей разнообразной программой.</w:t>
      </w:r>
    </w:p>
    <w:p w:rsidR="00FC66F4" w:rsidRPr="00710302" w:rsidRDefault="00FC66F4" w:rsidP="00FC66F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 марта провели праздничную дискотеку</w:t>
      </w:r>
      <w:r w:rsidRPr="00710302">
        <w:rPr>
          <w:rFonts w:ascii="Times New Roman" w:hAnsi="Times New Roman" w:cs="Times New Roman"/>
          <w:sz w:val="28"/>
        </w:rPr>
        <w:t>.</w:t>
      </w:r>
    </w:p>
    <w:p w:rsidR="00FC66F4" w:rsidRPr="00710302" w:rsidRDefault="00FC66F4" w:rsidP="00FC66F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Молодёжные дискотеки проводили в течение всех каникул и по выходным дням.</w:t>
      </w:r>
    </w:p>
    <w:p w:rsidR="00FC66F4" w:rsidRPr="006B6BF3" w:rsidRDefault="00FC66F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9 мая состоялось торжественное возложение венков на братскую могилу, посвященное 75 годовщине победы в ВОВ «Помнить - чтобы жить»</w:t>
      </w:r>
    </w:p>
    <w:p w:rsidR="00FC66F4" w:rsidRPr="006B6BF3" w:rsidRDefault="00FC66F4" w:rsidP="00FC66F4">
      <w:pPr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22 июня состоялось торжественное мероприятие «Свеча памяти» у братской могилы посвященное дню памяти и скорби </w:t>
      </w: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04 сентября проводилось спортивное мероприятие «День здоровья»</w:t>
      </w: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К 1 октября провели конкурс плакатов к Дню пожилого человека среди школьников.</w:t>
      </w: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К 29 ноября провели конкурс плакатов к Дню матери среди школьников.</w:t>
      </w: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3 декабря в День Неизвестного солдата провели возложение цветов на братскую могилу в рамках Всероссийской акции «Никто не забыт» </w:t>
      </w:r>
    </w:p>
    <w:p w:rsidR="00FC66F4" w:rsidRPr="006B6BF3" w:rsidRDefault="00FC66F4" w:rsidP="00FC66F4">
      <w:pPr>
        <w:spacing w:after="0" w:line="240" w:lineRule="auto"/>
        <w:rPr>
          <w:sz w:val="28"/>
          <w:szCs w:val="28"/>
        </w:rPr>
      </w:pP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3EA">
        <w:rPr>
          <w:rFonts w:ascii="Times New Roman" w:hAnsi="Times New Roman" w:cs="Times New Roman"/>
          <w:sz w:val="28"/>
          <w:szCs w:val="28"/>
        </w:rPr>
        <w:t>14 декабря объявлен конкурс «Наряди елочку» на лучшую игрушку для уличной елки. (Результаты конкурса 25 декабря)</w:t>
      </w: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4D23EA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3EA">
        <w:rPr>
          <w:rFonts w:ascii="Times New Roman" w:hAnsi="Times New Roman" w:cs="Times New Roman"/>
          <w:sz w:val="28"/>
          <w:szCs w:val="28"/>
        </w:rPr>
        <w:t xml:space="preserve">29 декабря онлайн </w:t>
      </w:r>
      <w:r>
        <w:rPr>
          <w:rFonts w:ascii="Times New Roman" w:hAnsi="Times New Roman" w:cs="Times New Roman"/>
          <w:sz w:val="28"/>
          <w:szCs w:val="28"/>
        </w:rPr>
        <w:t xml:space="preserve">поздравление Деда Мороза и Снегурочки </w:t>
      </w:r>
      <w:r w:rsidRPr="004D23EA">
        <w:rPr>
          <w:rFonts w:ascii="Times New Roman" w:hAnsi="Times New Roman" w:cs="Times New Roman"/>
          <w:sz w:val="28"/>
          <w:szCs w:val="28"/>
        </w:rPr>
        <w:t>с «Новым 2021 годом».</w:t>
      </w:r>
    </w:p>
    <w:p w:rsidR="0037459D" w:rsidRPr="0037459D" w:rsidRDefault="0037459D" w:rsidP="0043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59D" w:rsidRPr="0037459D" w:rsidRDefault="0037459D" w:rsidP="0037459D">
      <w:pPr>
        <w:jc w:val="both"/>
        <w:rPr>
          <w:rFonts w:ascii="Times New Roman" w:hAnsi="Times New Roman" w:cs="Times New Roman"/>
          <w:sz w:val="28"/>
        </w:rPr>
      </w:pPr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339D" w:rsidRDefault="00E0339D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13CC0" w:rsidRDefault="00113CC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13CC0" w:rsidRDefault="00113CC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13CC0" w:rsidRDefault="00113CC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13CC0" w:rsidRDefault="00113CC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8A1EC7" w:rsidRPr="00DB59F1" w:rsidRDefault="000D4086" w:rsidP="00AC54B9">
      <w:pPr>
        <w:pStyle w:val="1"/>
        <w:spacing w:after="240"/>
      </w:pPr>
      <w:bookmarkStart w:id="7" w:name="_Toc24382915"/>
      <w:r>
        <w:rPr>
          <w:lang w:val="en-US"/>
        </w:rPr>
        <w:lastRenderedPageBreak/>
        <w:t>VI</w:t>
      </w:r>
      <w:r w:rsidRPr="00DB59F1">
        <w:t xml:space="preserve">. АНАЛИЗ САМОДЕЯТЕЛЬНОГО ТВОРЧЕСТВА И </w:t>
      </w:r>
      <w:r>
        <w:t xml:space="preserve">РАБОТЫ </w:t>
      </w:r>
      <w:r w:rsidRPr="00DB59F1">
        <w:t>КЛУБНЫХ ФОРМИРОВАНИЙ</w:t>
      </w:r>
      <w:bookmarkEnd w:id="7"/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Pr="00CE631D">
        <w:rPr>
          <w:rFonts w:ascii="Times New Roman" w:hAnsi="Times New Roman" w:cs="Times New Roman"/>
          <w:sz w:val="28"/>
          <w:szCs w:val="28"/>
        </w:rPr>
        <w:t>разделе указываются сведения о тв</w:t>
      </w:r>
      <w:r w:rsidR="00DB59F1" w:rsidRPr="00CE631D">
        <w:rPr>
          <w:rFonts w:ascii="Times New Roman" w:hAnsi="Times New Roman" w:cs="Times New Roman"/>
          <w:sz w:val="28"/>
          <w:szCs w:val="28"/>
        </w:rPr>
        <w:t>орческих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коллективах, работ</w:t>
      </w:r>
      <w:r w:rsidR="00DB59F1" w:rsidRPr="00CE631D">
        <w:rPr>
          <w:rFonts w:ascii="Times New Roman" w:hAnsi="Times New Roman" w:cs="Times New Roman"/>
          <w:sz w:val="28"/>
          <w:szCs w:val="28"/>
        </w:rPr>
        <w:t>ающих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учр</w:t>
      </w:r>
      <w:r w:rsidR="00DB59F1" w:rsidRPr="00CE631D">
        <w:rPr>
          <w:rFonts w:ascii="Times New Roman" w:hAnsi="Times New Roman" w:cs="Times New Roman"/>
          <w:sz w:val="28"/>
          <w:szCs w:val="28"/>
        </w:rPr>
        <w:t>ежде</w:t>
      </w:r>
      <w:r w:rsidRPr="00CE631D">
        <w:rPr>
          <w:rFonts w:ascii="Times New Roman" w:hAnsi="Times New Roman" w:cs="Times New Roman"/>
          <w:sz w:val="28"/>
          <w:szCs w:val="28"/>
        </w:rPr>
        <w:t>нии</w:t>
      </w:r>
      <w:r w:rsidR="00DB59F1" w:rsidRPr="00CE631D">
        <w:rPr>
          <w:rFonts w:ascii="Times New Roman" w:hAnsi="Times New Roman" w:cs="Times New Roman"/>
          <w:sz w:val="28"/>
          <w:szCs w:val="28"/>
        </w:rPr>
        <w:t>,</w:t>
      </w:r>
      <w:r w:rsidRPr="00CE631D">
        <w:rPr>
          <w:rFonts w:ascii="Times New Roman" w:hAnsi="Times New Roman" w:cs="Times New Roman"/>
          <w:sz w:val="28"/>
          <w:szCs w:val="28"/>
        </w:rPr>
        <w:t xml:space="preserve"> им</w:t>
      </w:r>
      <w:r w:rsidR="00DB59F1" w:rsidRPr="00CE631D">
        <w:rPr>
          <w:rFonts w:ascii="Times New Roman" w:hAnsi="Times New Roman" w:cs="Times New Roman"/>
          <w:sz w:val="28"/>
          <w:szCs w:val="28"/>
        </w:rPr>
        <w:t>еющих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зв</w:t>
      </w:r>
      <w:r w:rsidR="00DB59F1" w:rsidRPr="00CE631D">
        <w:rPr>
          <w:rFonts w:ascii="Times New Roman" w:hAnsi="Times New Roman" w:cs="Times New Roman"/>
          <w:sz w:val="28"/>
          <w:szCs w:val="28"/>
        </w:rPr>
        <w:t>ание«народный»,«</w:t>
      </w:r>
      <w:r w:rsidRPr="00CE631D">
        <w:rPr>
          <w:rFonts w:ascii="Times New Roman" w:hAnsi="Times New Roman" w:cs="Times New Roman"/>
          <w:sz w:val="28"/>
          <w:szCs w:val="28"/>
        </w:rPr>
        <w:t>образцо</w:t>
      </w:r>
      <w:r w:rsidR="00DB59F1" w:rsidRPr="00CE631D">
        <w:rPr>
          <w:rFonts w:ascii="Times New Roman" w:hAnsi="Times New Roman" w:cs="Times New Roman"/>
          <w:sz w:val="28"/>
          <w:szCs w:val="28"/>
        </w:rPr>
        <w:t>вый».</w:t>
      </w:r>
      <w:r w:rsidR="00526D2F">
        <w:rPr>
          <w:rFonts w:ascii="Times New Roman" w:hAnsi="Times New Roman" w:cs="Times New Roman"/>
          <w:sz w:val="28"/>
          <w:szCs w:val="28"/>
        </w:rPr>
        <w:t>Описывается у</w:t>
      </w:r>
      <w:r w:rsidRPr="00CE631D">
        <w:rPr>
          <w:rFonts w:ascii="Times New Roman" w:hAnsi="Times New Roman" w:cs="Times New Roman"/>
          <w:sz w:val="28"/>
          <w:szCs w:val="28"/>
        </w:rPr>
        <w:t xml:space="preserve">частие 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творческих коллективов 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фес</w:t>
      </w:r>
      <w:r w:rsidR="00CE631D" w:rsidRPr="00CE631D">
        <w:rPr>
          <w:rFonts w:ascii="Times New Roman" w:hAnsi="Times New Roman" w:cs="Times New Roman"/>
          <w:sz w:val="28"/>
          <w:szCs w:val="28"/>
        </w:rPr>
        <w:t>тивалях и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 различного уровня</w:t>
      </w:r>
      <w:r w:rsidR="00526D2F">
        <w:rPr>
          <w:rFonts w:ascii="Times New Roman" w:hAnsi="Times New Roman" w:cs="Times New Roman"/>
          <w:sz w:val="28"/>
          <w:szCs w:val="28"/>
        </w:rPr>
        <w:t xml:space="preserve">, </w:t>
      </w:r>
      <w:r w:rsidR="00CE631D">
        <w:rPr>
          <w:rFonts w:ascii="Times New Roman" w:hAnsi="Times New Roman" w:cs="Times New Roman"/>
          <w:sz w:val="28"/>
          <w:szCs w:val="28"/>
        </w:rPr>
        <w:t xml:space="preserve">проделанная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DB59F1" w:rsidRPr="00CE631D">
        <w:rPr>
          <w:rFonts w:ascii="Times New Roman" w:hAnsi="Times New Roman" w:cs="Times New Roman"/>
          <w:sz w:val="28"/>
          <w:szCs w:val="28"/>
        </w:rPr>
        <w:t>клу</w:t>
      </w:r>
      <w:r w:rsidR="00CE631D" w:rsidRPr="00CE631D">
        <w:rPr>
          <w:rFonts w:ascii="Times New Roman" w:hAnsi="Times New Roman" w:cs="Times New Roman"/>
          <w:sz w:val="28"/>
          <w:szCs w:val="28"/>
        </w:rPr>
        <w:t>бн</w:t>
      </w:r>
      <w:r w:rsidR="00DB59F1" w:rsidRPr="00CE631D">
        <w:rPr>
          <w:rFonts w:ascii="Times New Roman" w:hAnsi="Times New Roman" w:cs="Times New Roman"/>
          <w:sz w:val="28"/>
          <w:szCs w:val="28"/>
        </w:rPr>
        <w:t>ы</w:t>
      </w:r>
      <w:r w:rsidR="00CE631D" w:rsidRPr="00CE631D">
        <w:rPr>
          <w:rFonts w:ascii="Times New Roman" w:hAnsi="Times New Roman" w:cs="Times New Roman"/>
          <w:sz w:val="28"/>
          <w:szCs w:val="28"/>
        </w:rPr>
        <w:t>х формирований</w:t>
      </w:r>
      <w:r w:rsidR="0025507B">
        <w:rPr>
          <w:rFonts w:ascii="Times New Roman" w:hAnsi="Times New Roman" w:cs="Times New Roman"/>
          <w:sz w:val="28"/>
          <w:szCs w:val="28"/>
        </w:rPr>
        <w:t xml:space="preserve">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учреждения (клубы </w:t>
      </w:r>
      <w:r w:rsidR="00DB59F1" w:rsidRPr="00CE631D">
        <w:rPr>
          <w:rFonts w:ascii="Times New Roman" w:hAnsi="Times New Roman" w:cs="Times New Roman"/>
          <w:sz w:val="28"/>
          <w:szCs w:val="28"/>
        </w:rPr>
        <w:t>по интер</w:t>
      </w:r>
      <w:r w:rsidR="00CE631D" w:rsidRPr="00CE631D">
        <w:rPr>
          <w:rFonts w:ascii="Times New Roman" w:hAnsi="Times New Roman" w:cs="Times New Roman"/>
          <w:sz w:val="28"/>
          <w:szCs w:val="28"/>
        </w:rPr>
        <w:t>е</w:t>
      </w:r>
      <w:r w:rsidR="00DB59F1" w:rsidRPr="00CE631D">
        <w:rPr>
          <w:rFonts w:ascii="Times New Roman" w:hAnsi="Times New Roman" w:cs="Times New Roman"/>
          <w:sz w:val="28"/>
          <w:szCs w:val="28"/>
        </w:rPr>
        <w:t>са</w:t>
      </w:r>
      <w:r w:rsidR="00CE631D" w:rsidRPr="00CE631D">
        <w:rPr>
          <w:rFonts w:ascii="Times New Roman" w:hAnsi="Times New Roman" w:cs="Times New Roman"/>
          <w:sz w:val="28"/>
          <w:szCs w:val="28"/>
        </w:rPr>
        <w:t>м</w:t>
      </w:r>
      <w:r w:rsidR="00DB59F1" w:rsidRPr="00CE631D">
        <w:rPr>
          <w:rFonts w:ascii="Times New Roman" w:hAnsi="Times New Roman" w:cs="Times New Roman"/>
          <w:sz w:val="28"/>
          <w:szCs w:val="28"/>
        </w:rPr>
        <w:t>, любите</w:t>
      </w:r>
      <w:r w:rsidR="00CE631D" w:rsidRPr="00CE631D">
        <w:rPr>
          <w:rFonts w:ascii="Times New Roman" w:hAnsi="Times New Roman" w:cs="Times New Roman"/>
          <w:sz w:val="28"/>
          <w:szCs w:val="28"/>
        </w:rPr>
        <w:t>л</w:t>
      </w:r>
      <w:r w:rsidR="00DB59F1" w:rsidRPr="00CE631D">
        <w:rPr>
          <w:rFonts w:ascii="Times New Roman" w:hAnsi="Times New Roman" w:cs="Times New Roman"/>
          <w:sz w:val="28"/>
          <w:szCs w:val="28"/>
        </w:rPr>
        <w:t>ьские об</w:t>
      </w:r>
      <w:r w:rsidR="00CE631D" w:rsidRPr="00CE631D">
        <w:rPr>
          <w:rFonts w:ascii="Times New Roman" w:hAnsi="Times New Roman" w:cs="Times New Roman"/>
          <w:sz w:val="28"/>
          <w:szCs w:val="28"/>
        </w:rPr>
        <w:t>ъ</w:t>
      </w:r>
      <w:r w:rsidR="00DB59F1" w:rsidRPr="00CE631D">
        <w:rPr>
          <w:rFonts w:ascii="Times New Roman" w:hAnsi="Times New Roman" w:cs="Times New Roman"/>
          <w:sz w:val="28"/>
          <w:szCs w:val="28"/>
        </w:rPr>
        <w:t>единения, патриотические, семейные объе</w:t>
      </w:r>
      <w:r w:rsidR="00CE631D" w:rsidRPr="00CE631D">
        <w:rPr>
          <w:rFonts w:ascii="Times New Roman" w:hAnsi="Times New Roman" w:cs="Times New Roman"/>
          <w:sz w:val="28"/>
          <w:szCs w:val="28"/>
        </w:rPr>
        <w:t>динения</w:t>
      </w:r>
      <w:r w:rsidR="00DB59F1" w:rsidRPr="00CE631D">
        <w:rPr>
          <w:rFonts w:ascii="Times New Roman" w:hAnsi="Times New Roman" w:cs="Times New Roman"/>
          <w:sz w:val="28"/>
          <w:szCs w:val="28"/>
        </w:rPr>
        <w:t>, дух</w:t>
      </w:r>
      <w:r w:rsidR="00CE631D" w:rsidRPr="00CE631D">
        <w:rPr>
          <w:rFonts w:ascii="Times New Roman" w:hAnsi="Times New Roman" w:cs="Times New Roman"/>
          <w:sz w:val="28"/>
          <w:szCs w:val="28"/>
        </w:rPr>
        <w:t>овно-</w:t>
      </w:r>
      <w:r w:rsidR="00DB59F1" w:rsidRPr="00CE631D">
        <w:rPr>
          <w:rFonts w:ascii="Times New Roman" w:hAnsi="Times New Roman" w:cs="Times New Roman"/>
          <w:sz w:val="28"/>
          <w:szCs w:val="28"/>
        </w:rPr>
        <w:t>нрав</w:t>
      </w:r>
      <w:r w:rsidR="00CE631D" w:rsidRPr="00CE631D">
        <w:rPr>
          <w:rFonts w:ascii="Times New Roman" w:hAnsi="Times New Roman" w:cs="Times New Roman"/>
          <w:sz w:val="28"/>
          <w:szCs w:val="28"/>
        </w:rPr>
        <w:t>ственного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DB59F1">
        <w:rPr>
          <w:rFonts w:ascii="Times New Roman" w:hAnsi="Times New Roman" w:cs="Times New Roman"/>
          <w:sz w:val="28"/>
          <w:szCs w:val="28"/>
        </w:rPr>
        <w:t xml:space="preserve"> и иной напр</w:t>
      </w:r>
      <w:r w:rsidR="00CE631D">
        <w:rPr>
          <w:rFonts w:ascii="Times New Roman" w:hAnsi="Times New Roman" w:cs="Times New Roman"/>
          <w:sz w:val="28"/>
          <w:szCs w:val="28"/>
        </w:rPr>
        <w:t>а</w:t>
      </w:r>
      <w:r w:rsidR="00DB59F1">
        <w:rPr>
          <w:rFonts w:ascii="Times New Roman" w:hAnsi="Times New Roman" w:cs="Times New Roman"/>
          <w:sz w:val="28"/>
          <w:szCs w:val="28"/>
        </w:rPr>
        <w:t>в</w:t>
      </w:r>
      <w:r w:rsidR="00CE631D">
        <w:rPr>
          <w:rFonts w:ascii="Times New Roman" w:hAnsi="Times New Roman" w:cs="Times New Roman"/>
          <w:sz w:val="28"/>
          <w:szCs w:val="28"/>
        </w:rPr>
        <w:t>леннос</w:t>
      </w:r>
      <w:r w:rsidR="00DB59F1">
        <w:rPr>
          <w:rFonts w:ascii="Times New Roman" w:hAnsi="Times New Roman" w:cs="Times New Roman"/>
          <w:sz w:val="28"/>
          <w:szCs w:val="28"/>
        </w:rPr>
        <w:t>ти</w:t>
      </w:r>
      <w:r w:rsidR="00CE631D">
        <w:rPr>
          <w:rFonts w:ascii="Times New Roman" w:hAnsi="Times New Roman" w:cs="Times New Roman"/>
          <w:sz w:val="28"/>
          <w:szCs w:val="28"/>
        </w:rPr>
        <w:t>).</w:t>
      </w:r>
    </w:p>
    <w:p w:rsidR="000A6D9E" w:rsidRDefault="000A6D9E" w:rsidP="000A6D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См. п. 2.1.2.</w:t>
      </w:r>
      <w:r w:rsidRPr="000A6D9E">
        <w:rPr>
          <w:rFonts w:ascii="Times New Roman" w:hAnsi="Times New Roman" w:cs="Times New Roman"/>
          <w:sz w:val="28"/>
          <w:szCs w:val="28"/>
        </w:rPr>
        <w:t>Создание и организация работы клубных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D4086">
        <w:rPr>
          <w:rFonts w:ascii="Times New Roman" w:hAnsi="Times New Roman" w:cs="Times New Roman"/>
          <w:sz w:val="28"/>
          <w:szCs w:val="28"/>
        </w:rPr>
        <w:t>Модельн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D4086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D4086">
        <w:rPr>
          <w:rFonts w:ascii="Times New Roman" w:hAnsi="Times New Roman" w:cs="Times New Roman"/>
          <w:sz w:val="28"/>
          <w:szCs w:val="28"/>
        </w:rPr>
        <w:t xml:space="preserve"> деятельности культурно-досугового учреждения клубного типа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573A8" w:rsidRPr="00E0339D" w:rsidRDefault="00E0339D" w:rsidP="00C67A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F6EF6">
        <w:rPr>
          <w:rFonts w:ascii="Times New Roman" w:hAnsi="Times New Roman" w:cs="Times New Roman"/>
          <w:sz w:val="28"/>
          <w:szCs w:val="28"/>
        </w:rPr>
        <w:t>5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учета творческих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КДУ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6D2F"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10371" w:type="dxa"/>
        <w:jc w:val="center"/>
        <w:tblInd w:w="3176" w:type="dxa"/>
        <w:tblLayout w:type="fixed"/>
        <w:tblLook w:val="04A0"/>
      </w:tblPr>
      <w:tblGrid>
        <w:gridCol w:w="425"/>
        <w:gridCol w:w="1776"/>
        <w:gridCol w:w="1063"/>
        <w:gridCol w:w="646"/>
        <w:gridCol w:w="567"/>
        <w:gridCol w:w="567"/>
        <w:gridCol w:w="1701"/>
        <w:gridCol w:w="1701"/>
        <w:gridCol w:w="1925"/>
      </w:tblGrid>
      <w:tr w:rsidR="001B0158" w:rsidRPr="003F6EF6" w:rsidTr="003F6EF6">
        <w:trPr>
          <w:trHeight w:val="333"/>
          <w:jc w:val="center"/>
        </w:trPr>
        <w:tc>
          <w:tcPr>
            <w:tcW w:w="425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76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название формирования</w:t>
            </w:r>
          </w:p>
        </w:tc>
        <w:tc>
          <w:tcPr>
            <w:tcW w:w="1063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1780" w:type="dxa"/>
            <w:gridSpan w:val="3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формирования</w:t>
            </w:r>
          </w:p>
        </w:tc>
        <w:tc>
          <w:tcPr>
            <w:tcW w:w="5327" w:type="dxa"/>
            <w:gridSpan w:val="3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клубных формирований по группам</w:t>
            </w:r>
          </w:p>
        </w:tc>
      </w:tr>
      <w:tr w:rsidR="003F6EF6" w:rsidRPr="003F6EF6" w:rsidTr="003F6EF6">
        <w:trPr>
          <w:trHeight w:val="645"/>
          <w:jc w:val="center"/>
        </w:trPr>
        <w:tc>
          <w:tcPr>
            <w:tcW w:w="425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Любительские объединения, группы, клубы по интересам</w:t>
            </w:r>
          </w:p>
        </w:tc>
        <w:tc>
          <w:tcPr>
            <w:tcW w:w="3626" w:type="dxa"/>
            <w:gridSpan w:val="2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клубные формирования</w:t>
            </w:r>
          </w:p>
        </w:tc>
      </w:tr>
      <w:tr w:rsidR="003F6EF6" w:rsidRPr="003F6EF6" w:rsidTr="003F6EF6">
        <w:trPr>
          <w:trHeight w:val="274"/>
          <w:jc w:val="center"/>
        </w:trPr>
        <w:tc>
          <w:tcPr>
            <w:tcW w:w="425" w:type="dxa"/>
            <w:vMerge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3F6EF6" w:rsidRPr="003F6EF6" w:rsidRDefault="003F6EF6" w:rsidP="001B0158">
            <w:pPr>
              <w:ind w:firstLin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15-24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  <w:tc>
          <w:tcPr>
            <w:tcW w:w="1701" w:type="dxa"/>
          </w:tcPr>
          <w:p w:rsidR="003F6EF6" w:rsidRPr="003F6EF6" w:rsidRDefault="003F6EF6" w:rsidP="001B015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творчества, на платной основе</w:t>
            </w:r>
          </w:p>
        </w:tc>
      </w:tr>
      <w:tr w:rsidR="003F6EF6" w:rsidRPr="003F6EF6" w:rsidTr="003F6EF6">
        <w:trPr>
          <w:jc w:val="center"/>
        </w:trPr>
        <w:tc>
          <w:tcPr>
            <w:tcW w:w="425" w:type="dxa"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1063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6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48E3" w:rsidRDefault="00B448E3" w:rsidP="00D310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0022" w:rsidRDefault="006C0022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6EF6" w:rsidRPr="00E0339D" w:rsidRDefault="003F6EF6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общего учета творческих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КДУ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3F6EF6" w:rsidRPr="007E290C" w:rsidTr="003F6EF6"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191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В них участников</w:t>
            </w:r>
          </w:p>
        </w:tc>
      </w:tr>
      <w:tr w:rsidR="003F6EF6" w:rsidRPr="007E290C" w:rsidTr="003F6EF6"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4430D">
              <w:rPr>
                <w:sz w:val="24"/>
                <w:szCs w:val="24"/>
              </w:rPr>
              <w:t>20</w:t>
            </w:r>
          </w:p>
        </w:tc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3F6EF6" w:rsidRDefault="003F6EF6" w:rsidP="007E290C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7E290C" w:rsidRPr="007E290C">
        <w:rPr>
          <w:rFonts w:ascii="Times New Roman" w:hAnsi="Times New Roman" w:cs="Times New Roman"/>
          <w:sz w:val="28"/>
          <w:szCs w:val="28"/>
        </w:rPr>
        <w:t xml:space="preserve">творческих коллективов КДУ и клубных формирований </w:t>
      </w:r>
      <w:r>
        <w:rPr>
          <w:rFonts w:ascii="Times New Roman" w:hAnsi="Times New Roman" w:cs="Times New Roman"/>
          <w:sz w:val="28"/>
          <w:szCs w:val="28"/>
        </w:rPr>
        <w:t>в фестивалях, выставках, конкурсах различных уровней</w:t>
      </w:r>
    </w:p>
    <w:tbl>
      <w:tblPr>
        <w:tblStyle w:val="a3"/>
        <w:tblW w:w="0" w:type="auto"/>
        <w:tblLook w:val="04A0"/>
      </w:tblPr>
      <w:tblGrid>
        <w:gridCol w:w="534"/>
        <w:gridCol w:w="4251"/>
        <w:gridCol w:w="1702"/>
        <w:gridCol w:w="3084"/>
      </w:tblGrid>
      <w:tr w:rsidR="00D31074" w:rsidRPr="007E290C" w:rsidTr="00D31074">
        <w:tc>
          <w:tcPr>
            <w:tcW w:w="534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Место проведения, наименование конкурса</w:t>
            </w:r>
          </w:p>
        </w:tc>
        <w:tc>
          <w:tcPr>
            <w:tcW w:w="1702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</w:tcPr>
          <w:p w:rsidR="00D31074" w:rsidRPr="007E290C" w:rsidRDefault="00D31074" w:rsidP="00B448E3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 xml:space="preserve">Наименование коллектива, </w:t>
            </w:r>
            <w:r w:rsidR="00B448E3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награды</w:t>
            </w:r>
          </w:p>
        </w:tc>
      </w:tr>
      <w:tr w:rsidR="00D31074" w:rsidRPr="007E290C" w:rsidTr="00D31074">
        <w:tc>
          <w:tcPr>
            <w:tcW w:w="534" w:type="dxa"/>
          </w:tcPr>
          <w:p w:rsidR="00D31074" w:rsidRPr="007E290C" w:rsidRDefault="00D31074" w:rsidP="003F6E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31074" w:rsidRDefault="00D3107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Пример оформления сведений о клубных формированиях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92"/>
        <w:gridCol w:w="1701"/>
        <w:gridCol w:w="850"/>
        <w:gridCol w:w="851"/>
        <w:gridCol w:w="1417"/>
        <w:gridCol w:w="1560"/>
        <w:gridCol w:w="1417"/>
        <w:gridCol w:w="1383"/>
      </w:tblGrid>
      <w:tr w:rsidR="00D31074" w:rsidRPr="00D31074" w:rsidTr="00D31074">
        <w:trPr>
          <w:jc w:val="center"/>
        </w:trPr>
        <w:tc>
          <w:tcPr>
            <w:tcW w:w="9571" w:type="dxa"/>
            <w:gridSpan w:val="8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Клубы по изучению традиционной народной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клубного формирования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Год создания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участников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местонахождения, телефон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формы и названия мероприятия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850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85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563" w:rsidRPr="00D31074" w:rsidTr="00C245C8">
        <w:trPr>
          <w:jc w:val="center"/>
        </w:trPr>
        <w:tc>
          <w:tcPr>
            <w:tcW w:w="392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850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D90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34430D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Кургузова Валентина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34430D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Кургузова Валентина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D31074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Духовно-нравственное просвещение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Смешанный *</w:t>
            </w: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досуга инвалидов*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1074" w:rsidRDefault="00B448E3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- см. «Модельный стандарт КДУ»</w:t>
      </w: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CE631D" w:rsidRPr="00AA21C5" w:rsidRDefault="000D4086" w:rsidP="00AC54B9">
      <w:pPr>
        <w:pStyle w:val="1"/>
        <w:spacing w:after="240"/>
      </w:pPr>
      <w:bookmarkStart w:id="8" w:name="_Toc24382916"/>
      <w:r>
        <w:rPr>
          <w:lang w:val="en-US"/>
        </w:rPr>
        <w:lastRenderedPageBreak/>
        <w:t>VII</w:t>
      </w:r>
      <w:r w:rsidRPr="00AA21C5">
        <w:t>.КУЛЬТУРНО – МАССОВАЯ РАБОТА</w:t>
      </w:r>
      <w:bookmarkEnd w:id="8"/>
    </w:p>
    <w:p w:rsidR="00737492" w:rsidRDefault="00526D2F" w:rsidP="0073749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67AB2">
        <w:rPr>
          <w:rFonts w:ascii="Times New Roman" w:hAnsi="Times New Roman" w:cs="Times New Roman"/>
          <w:b/>
          <w:sz w:val="28"/>
          <w:szCs w:val="28"/>
        </w:rPr>
        <w:t>7.1.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492" w:rsidRPr="00710302">
        <w:rPr>
          <w:rFonts w:ascii="Times New Roman" w:hAnsi="Times New Roman" w:cs="Times New Roman"/>
          <w:sz w:val="28"/>
        </w:rPr>
        <w:t>2 января провели Новогодний утренник для детей. Начался утренник со сказочного представления, затем с детьми были организованы различные игры, загадки,  водили хороводы вокруг ёлки, дети читали стихи Деду Морозу. В конце праздника состоялась новогодняя лотерея.</w:t>
      </w:r>
    </w:p>
    <w:p w:rsidR="006B6BF3" w:rsidRPr="00710302" w:rsidRDefault="006B6BF3" w:rsidP="0073749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35040" w:rsidRDefault="00835040" w:rsidP="00835040">
      <w:pPr>
        <w:jc w:val="both"/>
        <w:rPr>
          <w:rFonts w:ascii="Times New Roman" w:hAnsi="Times New Roman" w:cs="Times New Roman"/>
          <w:sz w:val="28"/>
          <w:szCs w:val="28"/>
        </w:rPr>
      </w:pPr>
      <w:r w:rsidRPr="00BD2CC9">
        <w:rPr>
          <w:rFonts w:ascii="Times New Roman" w:hAnsi="Times New Roman" w:cs="Times New Roman"/>
          <w:sz w:val="28"/>
        </w:rPr>
        <w:t>6 января провели вечер отдыха</w:t>
      </w:r>
      <w:r>
        <w:rPr>
          <w:rFonts w:ascii="Times New Roman" w:hAnsi="Times New Roman" w:cs="Times New Roman"/>
          <w:sz w:val="28"/>
        </w:rPr>
        <w:t xml:space="preserve"> </w:t>
      </w:r>
      <w:r w:rsidRPr="00CC79F0">
        <w:rPr>
          <w:rFonts w:ascii="Times New Roman" w:hAnsi="Times New Roman" w:cs="Times New Roman"/>
          <w:sz w:val="28"/>
          <w:szCs w:val="28"/>
        </w:rPr>
        <w:t>«Вечерние рождественские святки».</w:t>
      </w:r>
    </w:p>
    <w:p w:rsidR="006B6BF3" w:rsidRPr="00921DF3" w:rsidRDefault="006B6BF3" w:rsidP="006B6BF3">
      <w:pPr>
        <w:jc w:val="both"/>
        <w:rPr>
          <w:rFonts w:ascii="Times New Roman" w:hAnsi="Times New Roman" w:cs="Times New Roman"/>
          <w:sz w:val="28"/>
          <w:szCs w:val="28"/>
        </w:rPr>
      </w:pPr>
      <w:r w:rsidRPr="00921DF3">
        <w:rPr>
          <w:rFonts w:ascii="Times New Roman" w:hAnsi="Times New Roman" w:cs="Times New Roman"/>
          <w:sz w:val="28"/>
          <w:szCs w:val="28"/>
        </w:rPr>
        <w:t>14 января провели развлекательную программу «Этот старый – Новый год»</w:t>
      </w:r>
    </w:p>
    <w:p w:rsidR="006B6BF3" w:rsidRPr="00415BAB" w:rsidRDefault="006B6BF3" w:rsidP="006B6B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15BAB">
        <w:rPr>
          <w:rFonts w:ascii="Times New Roman" w:hAnsi="Times New Roman" w:cs="Times New Roman"/>
          <w:sz w:val="28"/>
          <w:szCs w:val="28"/>
        </w:rPr>
        <w:t>26 января провели конкурсную программу для подростков «День студентов»</w:t>
      </w:r>
    </w:p>
    <w:p w:rsidR="006B6BF3" w:rsidRPr="006B6BF3" w:rsidRDefault="006B6BF3" w:rsidP="006B6B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14 февраля провели </w:t>
      </w:r>
      <w:r w:rsidRPr="00896BD9">
        <w:rPr>
          <w:rFonts w:ascii="Times New Roman" w:hAnsi="Times New Roman" w:cs="Times New Roman"/>
          <w:sz w:val="28"/>
          <w:szCs w:val="28"/>
        </w:rPr>
        <w:t>вечер отдыха, посвященный дню святого Валентина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6BF3">
        <w:rPr>
          <w:rFonts w:ascii="Times New Roman" w:hAnsi="Times New Roman" w:cs="Times New Roman"/>
          <w:sz w:val="28"/>
          <w:szCs w:val="28"/>
        </w:rPr>
        <w:t>Э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>тот вечер прошел в виде посиделок за столиками для всех влюбленных и одиноких. Работники ДК организовали конкурсно – игровую программу для всех пришедших на праздник.</w:t>
      </w:r>
    </w:p>
    <w:p w:rsidR="00835040" w:rsidRDefault="00835040" w:rsidP="00835040">
      <w:pPr>
        <w:jc w:val="both"/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</w:pPr>
      <w:r w:rsidRPr="00BD2CC9">
        <w:rPr>
          <w:rFonts w:ascii="Times New Roman" w:hAnsi="Times New Roman" w:cs="Times New Roman"/>
          <w:sz w:val="28"/>
        </w:rPr>
        <w:t xml:space="preserve">23 февраля прошел </w:t>
      </w:r>
      <w:r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>вечер отдыха для «Настоящих  мужчин». В честь праздника прошли настоящие мужские состязания. Соревновались между собой юноши, готовящиеся стать Защитниками Родины, и мужчины более старшего поколения.</w:t>
      </w:r>
      <w:r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  <w:t xml:space="preserve"> </w:t>
      </w:r>
    </w:p>
    <w:p w:rsidR="006B6BF3" w:rsidRPr="00BD2CC9" w:rsidRDefault="006B6BF3" w:rsidP="006B6BF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 февраля</w:t>
      </w:r>
      <w:r w:rsidRPr="00BD2CC9">
        <w:rPr>
          <w:rFonts w:ascii="Times New Roman" w:hAnsi="Times New Roman" w:cs="Times New Roman"/>
          <w:sz w:val="28"/>
        </w:rPr>
        <w:t xml:space="preserve"> на площади СДК провели праздничное гулянье, посвященное проводам русской зимы. Многочисленных зрителей встречали артисты художественной самодеятельности. Организаторы праздника подготовили веселую развлекательную программу, проводили веселые игры и конкурсы.</w:t>
      </w:r>
    </w:p>
    <w:p w:rsidR="006B6BF3" w:rsidRPr="00BD2CC9" w:rsidRDefault="006B6BF3" w:rsidP="006B6BF3">
      <w:pPr>
        <w:jc w:val="both"/>
        <w:rPr>
          <w:rFonts w:ascii="Times New Roman" w:hAnsi="Times New Roman" w:cs="Times New Roman"/>
          <w:sz w:val="28"/>
        </w:rPr>
      </w:pPr>
      <w:r w:rsidRPr="00BD2CC9">
        <w:rPr>
          <w:rFonts w:ascii="Times New Roman" w:hAnsi="Times New Roman" w:cs="Times New Roman"/>
          <w:sz w:val="28"/>
        </w:rPr>
        <w:t>7 марта, в преддверии предстоящего праздника состоялся концерт, посвященный Международному женскому дню 8 марта. Концертную программу открыли наши юные артисты, затем выступил хор художественной самодеятельности. Артисты радовали зрителей разнообразной программой.</w:t>
      </w:r>
    </w:p>
    <w:p w:rsidR="00737492" w:rsidRPr="00710302" w:rsidRDefault="006B6BF3" w:rsidP="0073749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 марта провели праздничную дискотеку</w:t>
      </w:r>
      <w:r w:rsidR="00737492" w:rsidRPr="00710302">
        <w:rPr>
          <w:rFonts w:ascii="Times New Roman" w:hAnsi="Times New Roman" w:cs="Times New Roman"/>
          <w:sz w:val="28"/>
        </w:rPr>
        <w:t>.</w:t>
      </w:r>
    </w:p>
    <w:p w:rsidR="00D9057E" w:rsidRPr="00710302" w:rsidRDefault="00D9057E" w:rsidP="007103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Молодёжные дискотеки проводили в течение всех каникул и по выходным дням.</w:t>
      </w:r>
    </w:p>
    <w:p w:rsidR="006B6BF3" w:rsidRPr="006B6BF3" w:rsidRDefault="006B6BF3" w:rsidP="006B6BF3">
      <w:pPr>
        <w:jc w:val="both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9 мая состоялось торжественное возложение венков на братскую могилу, посвященное 75 годовщине победы в ВОВ «Помнить - чтобы жить»</w:t>
      </w:r>
    </w:p>
    <w:p w:rsidR="006B6BF3" w:rsidRPr="006B6BF3" w:rsidRDefault="006B6BF3" w:rsidP="006B6BF3">
      <w:pPr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22 июня состоялось торжественное мероприятие «Свеча памяти» у братской могилы посвященное дню памяти и скорби </w:t>
      </w:r>
    </w:p>
    <w:p w:rsid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04 сентября проводилось спортивное мероприятие «День здоровья»</w:t>
      </w:r>
    </w:p>
    <w:p w:rsid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P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lastRenderedPageBreak/>
        <w:t>К 1 октября провели конкурс плакатов к Дню пожилого человека среди школьников.</w:t>
      </w:r>
    </w:p>
    <w:p w:rsidR="006B6BF3" w:rsidRP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P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К 29 ноября провели конкурс плакатов к Дню матери среди школьников.</w:t>
      </w:r>
    </w:p>
    <w:p w:rsidR="006B6BF3" w:rsidRP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Pr="006B6BF3" w:rsidRDefault="006B6BF3" w:rsidP="006B6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3 декабря в День Неизвестного солдата провели возложение цветов на братскую могилу в рамках Всероссийской акции «Никто не забыт» </w:t>
      </w:r>
    </w:p>
    <w:p w:rsidR="006B6BF3" w:rsidRPr="006B6BF3" w:rsidRDefault="006B6BF3" w:rsidP="006B6BF3">
      <w:pPr>
        <w:spacing w:after="0" w:line="240" w:lineRule="auto"/>
        <w:rPr>
          <w:sz w:val="28"/>
          <w:szCs w:val="28"/>
        </w:rPr>
      </w:pPr>
    </w:p>
    <w:p w:rsidR="004D23EA" w:rsidRDefault="004D23EA" w:rsidP="004D2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3EA">
        <w:rPr>
          <w:rFonts w:ascii="Times New Roman" w:hAnsi="Times New Roman" w:cs="Times New Roman"/>
          <w:sz w:val="28"/>
          <w:szCs w:val="28"/>
        </w:rPr>
        <w:t>14 декабря объявлен конкурс «Наряди елочку» на лучшую игрушку для уличной елки. (Результаты конкурса 25 декабря)</w:t>
      </w:r>
    </w:p>
    <w:p w:rsidR="004D23EA" w:rsidRDefault="004D23EA" w:rsidP="004D2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23EA" w:rsidRPr="004D23EA" w:rsidRDefault="004D23EA" w:rsidP="004D2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3EA">
        <w:rPr>
          <w:rFonts w:ascii="Times New Roman" w:hAnsi="Times New Roman" w:cs="Times New Roman"/>
          <w:sz w:val="28"/>
          <w:szCs w:val="28"/>
        </w:rPr>
        <w:t xml:space="preserve">29 декабря онлайн </w:t>
      </w:r>
      <w:r>
        <w:rPr>
          <w:rFonts w:ascii="Times New Roman" w:hAnsi="Times New Roman" w:cs="Times New Roman"/>
          <w:sz w:val="28"/>
          <w:szCs w:val="28"/>
        </w:rPr>
        <w:t xml:space="preserve">поздравление Деда Мороза и Снегурочки </w:t>
      </w:r>
      <w:r w:rsidRPr="004D23EA">
        <w:rPr>
          <w:rFonts w:ascii="Times New Roman" w:hAnsi="Times New Roman" w:cs="Times New Roman"/>
          <w:sz w:val="28"/>
          <w:szCs w:val="28"/>
        </w:rPr>
        <w:t>с «Новым 2021 годом».</w:t>
      </w:r>
    </w:p>
    <w:p w:rsidR="004D23EA" w:rsidRPr="004D23EA" w:rsidRDefault="004D23EA" w:rsidP="004D2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DFE" w:rsidRPr="00995DFE" w:rsidRDefault="00995DFE" w:rsidP="00995D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DFE">
        <w:rPr>
          <w:rFonts w:ascii="Times New Roman" w:hAnsi="Times New Roman" w:cs="Times New Roman"/>
          <w:color w:val="000000"/>
          <w:sz w:val="28"/>
          <w:szCs w:val="28"/>
        </w:rPr>
        <w:t>В Паньковском СДК проводится работа с различными категориями населения. Проводятся литературно-музыкальные композиции, концертные программы, посиделки, конкурсно-игровые программы, дискотеки, акции по пропаганде здорового образа жизни, профилактике правонарушений среди детей и подростков, беседы, часы истории и т.д.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Pr="00710302" w:rsidRDefault="00B86EA4" w:rsidP="00710302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6C0022" w:rsidRDefault="006C0022" w:rsidP="006C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33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Сравнительная таблица количества мероприятий и их посетителей</w:t>
      </w:r>
    </w:p>
    <w:tbl>
      <w:tblPr>
        <w:tblStyle w:val="a3"/>
        <w:tblW w:w="0" w:type="auto"/>
        <w:jc w:val="center"/>
        <w:tblLook w:val="04A0"/>
      </w:tblPr>
      <w:tblGrid>
        <w:gridCol w:w="2518"/>
        <w:gridCol w:w="3862"/>
        <w:gridCol w:w="3191"/>
      </w:tblGrid>
      <w:tr w:rsidR="006C0022" w:rsidRPr="007E290C" w:rsidTr="00537307">
        <w:trPr>
          <w:trHeight w:val="695"/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862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3191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посетителей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62" w:type="dxa"/>
          </w:tcPr>
          <w:p w:rsidR="006C0022" w:rsidRPr="007E290C" w:rsidRDefault="00537307" w:rsidP="006C0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191" w:type="dxa"/>
          </w:tcPr>
          <w:p w:rsidR="006C0022" w:rsidRPr="007E290C" w:rsidRDefault="0034430D" w:rsidP="0053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GoBack"/>
            <w:bookmarkEnd w:id="9"/>
            <w:r>
              <w:rPr>
                <w:rFonts w:ascii="Times New Roman" w:hAnsi="Times New Roman" w:cs="Times New Roman"/>
                <w:sz w:val="24"/>
                <w:szCs w:val="24"/>
              </w:rPr>
              <w:t>3439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62" w:type="dxa"/>
          </w:tcPr>
          <w:p w:rsidR="006C0022" w:rsidRPr="007E290C" w:rsidRDefault="0034430D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191" w:type="dxa"/>
          </w:tcPr>
          <w:p w:rsidR="006C0022" w:rsidRPr="007E290C" w:rsidRDefault="0034430D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2941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62" w:type="dxa"/>
          </w:tcPr>
          <w:p w:rsidR="006C0022" w:rsidRPr="00FC66F4" w:rsidRDefault="00FC66F4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F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91" w:type="dxa"/>
          </w:tcPr>
          <w:p w:rsidR="006C0022" w:rsidRPr="00FC66F4" w:rsidRDefault="00FC66F4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F4">
              <w:rPr>
                <w:rFonts w:ascii="Times New Roman" w:hAnsi="Times New Roman" w:cs="Times New Roman"/>
                <w:sz w:val="24"/>
                <w:szCs w:val="24"/>
              </w:rPr>
              <w:t>1490</w:t>
            </w:r>
          </w:p>
        </w:tc>
      </w:tr>
    </w:tbl>
    <w:p w:rsidR="006C0022" w:rsidRDefault="006C0022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color w:val="000000"/>
          <w:sz w:val="28"/>
          <w:szCs w:val="28"/>
        </w:rPr>
        <w:t>График отрицательной динамики роста посетителей мероприятий в сравнении с прошедшим годом работы КДУ представлен на рисунке 1.</w:t>
      </w:r>
    </w:p>
    <w:p w:rsidR="00B634C2" w:rsidRPr="008424B7" w:rsidRDefault="00B634C2" w:rsidP="00B634C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90645" cy="387350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634C2" w:rsidRDefault="00B634C2" w:rsidP="00B634C2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>Рисунок 1. График отрицательной динамики роста посети</w:t>
      </w:r>
      <w:r w:rsidR="00835040">
        <w:rPr>
          <w:rFonts w:ascii="Times New Roman" w:hAnsi="Times New Roman" w:cs="Times New Roman"/>
          <w:bCs/>
          <w:color w:val="000000"/>
          <w:sz w:val="28"/>
          <w:szCs w:val="28"/>
        </w:rPr>
        <w:t>телей мероприятий 2019-2020</w:t>
      </w: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C245C8" w:rsidRDefault="00C245C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Pr="00E229CF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9F1" w:rsidRPr="00F573A8" w:rsidRDefault="000A6D9E" w:rsidP="00AC54B9">
      <w:pPr>
        <w:pStyle w:val="1"/>
        <w:spacing w:after="240"/>
      </w:pPr>
      <w:bookmarkStart w:id="10" w:name="_Toc24382917"/>
      <w:r>
        <w:rPr>
          <w:lang w:val="en-US"/>
        </w:rPr>
        <w:lastRenderedPageBreak/>
        <w:t>VII</w:t>
      </w:r>
      <w:r w:rsidRPr="00F573A8">
        <w:t>. РАБОТА С СОЦИАЛЬНЫМИ ПАРТНЕРАМИ, СОВМЕСТНЫЕ ПРОЕКТЫ</w:t>
      </w:r>
      <w:bookmarkEnd w:id="10"/>
    </w:p>
    <w:p w:rsidR="00F573A8" w:rsidRPr="00F573A8" w:rsidRDefault="00F573A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3A8">
        <w:rPr>
          <w:rFonts w:ascii="Times New Roman" w:hAnsi="Times New Roman" w:cs="Times New Roman"/>
          <w:sz w:val="28"/>
          <w:szCs w:val="28"/>
        </w:rPr>
        <w:t xml:space="preserve">Описываются </w:t>
      </w:r>
      <w:r w:rsidR="00526D2F">
        <w:rPr>
          <w:rFonts w:ascii="Times New Roman" w:hAnsi="Times New Roman" w:cs="Times New Roman"/>
          <w:sz w:val="28"/>
          <w:szCs w:val="28"/>
        </w:rPr>
        <w:t xml:space="preserve">совместные проекты со ссылкой на </w:t>
      </w:r>
      <w:r w:rsidRPr="00F573A8">
        <w:rPr>
          <w:rFonts w:ascii="Times New Roman" w:hAnsi="Times New Roman" w:cs="Times New Roman"/>
          <w:sz w:val="28"/>
          <w:szCs w:val="28"/>
        </w:rPr>
        <w:t>договора, соглашения о совместной деятельности и сотрудничестве</w:t>
      </w:r>
      <w:r w:rsidR="00710302">
        <w:rPr>
          <w:rFonts w:ascii="Times New Roman" w:hAnsi="Times New Roman" w:cs="Times New Roman"/>
          <w:sz w:val="28"/>
          <w:szCs w:val="28"/>
        </w:rPr>
        <w:t xml:space="preserve"> - нет</w:t>
      </w:r>
      <w:r w:rsidRPr="00F573A8">
        <w:rPr>
          <w:rFonts w:ascii="Times New Roman" w:hAnsi="Times New Roman" w:cs="Times New Roman"/>
          <w:sz w:val="28"/>
          <w:szCs w:val="28"/>
        </w:rPr>
        <w:t>.</w:t>
      </w:r>
    </w:p>
    <w:p w:rsidR="00F573A8" w:rsidRDefault="00F573A8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573A8" w:rsidRPr="00632C8D" w:rsidRDefault="000A6D9E" w:rsidP="00AC54B9">
      <w:pPr>
        <w:pStyle w:val="1"/>
        <w:spacing w:after="240"/>
      </w:pPr>
      <w:bookmarkStart w:id="11" w:name="_Toc24382918"/>
      <w:r>
        <w:rPr>
          <w:lang w:val="en-US"/>
        </w:rPr>
        <w:t>IX</w:t>
      </w:r>
      <w:r w:rsidRPr="00632C8D">
        <w:t>. ПЛАТНЫЕ УСЛУГИ (ВИДЫ УСЛУГ)</w:t>
      </w:r>
      <w:bookmarkEnd w:id="11"/>
      <w:r w:rsidR="00995DFE">
        <w:t xml:space="preserve"> - нет</w:t>
      </w:r>
    </w:p>
    <w:p w:rsidR="00F573A8" w:rsidRPr="008F73A5" w:rsidRDefault="00A82498" w:rsidP="00C67AB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C67AB2">
        <w:rPr>
          <w:rFonts w:ascii="Times New Roman" w:hAnsi="Times New Roman" w:cs="Times New Roman"/>
          <w:sz w:val="28"/>
          <w:szCs w:val="28"/>
        </w:rPr>
        <w:t>. Пример</w:t>
      </w:r>
      <w:r w:rsidR="000A6D9E">
        <w:rPr>
          <w:rFonts w:ascii="Times New Roman" w:hAnsi="Times New Roman" w:cs="Times New Roman"/>
          <w:sz w:val="28"/>
          <w:szCs w:val="28"/>
        </w:rPr>
        <w:t>ный</w:t>
      </w:r>
      <w:r w:rsidR="00C67AB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0A6D9E">
        <w:rPr>
          <w:rFonts w:ascii="Times New Roman" w:hAnsi="Times New Roman" w:cs="Times New Roman"/>
          <w:sz w:val="28"/>
          <w:szCs w:val="28"/>
        </w:rPr>
        <w:t xml:space="preserve">ень </w:t>
      </w:r>
      <w:r w:rsidR="00F573A8" w:rsidRPr="008F73A5">
        <w:rPr>
          <w:rFonts w:ascii="Times New Roman" w:hAnsi="Times New Roman" w:cs="Times New Roman"/>
          <w:sz w:val="28"/>
          <w:szCs w:val="28"/>
        </w:rPr>
        <w:t>платных услуг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C67AB2" w:rsidRPr="007E290C" w:rsidTr="00A82DED">
        <w:trPr>
          <w:trHeight w:val="242"/>
        </w:trPr>
        <w:tc>
          <w:tcPr>
            <w:tcW w:w="534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F573A8" w:rsidRPr="007E290C" w:rsidTr="00A82DED">
        <w:trPr>
          <w:trHeight w:val="24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отраслевых праздников, юбилеев предприятий и учреждений</w:t>
            </w:r>
          </w:p>
        </w:tc>
      </w:tr>
      <w:tr w:rsidR="00F573A8" w:rsidRPr="007E290C" w:rsidTr="00A82DED">
        <w:trPr>
          <w:trHeight w:val="685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корпоративных вечеров; подготовка и организация конкурсов, творческих вечеров, фестивалей, гала-концертов, шоу-программ, концертов художественной самодеятельности, культурно-зрелищных мероприятий, тимбилдингов</w:t>
            </w:r>
          </w:p>
        </w:tc>
      </w:tr>
      <w:tr w:rsidR="00F573A8" w:rsidRPr="007E290C" w:rsidTr="00A82DED">
        <w:trPr>
          <w:trHeight w:val="95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и зрелищных городских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(районных)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посвященных основным государственным праздникам, организация и проведение мероприятий, способствующих повышению исполнительского мастерства творческих коллективов города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(района)</w:t>
            </w:r>
          </w:p>
        </w:tc>
      </w:tr>
      <w:tr w:rsidR="00F573A8" w:rsidRPr="007E290C" w:rsidTr="00A82DED">
        <w:trPr>
          <w:trHeight w:val="681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того или иного мероприятия, написание сценария и осуществление режиссуры мероприятий, постановка концертных номеров, разработка сценографии, световой и звуковой партитуры</w:t>
            </w:r>
          </w:p>
        </w:tc>
      </w:tr>
      <w:tr w:rsidR="00F573A8" w:rsidRPr="007E290C" w:rsidTr="00A82DED">
        <w:trPr>
          <w:trHeight w:val="384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лекций, консультаций, семинаров по различным отраслям знаний, мастер-классов</w:t>
            </w:r>
          </w:p>
        </w:tc>
      </w:tr>
    </w:tbl>
    <w:p w:rsidR="00D32544" w:rsidRDefault="00D32544" w:rsidP="00A82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2DED" w:rsidRPr="00A82DED" w:rsidRDefault="00A82DED" w:rsidP="00A82DED">
      <w:pPr>
        <w:jc w:val="right"/>
        <w:rPr>
          <w:rFonts w:ascii="Times New Roman" w:hAnsi="Times New Roman" w:cs="Times New Roman"/>
          <w:sz w:val="28"/>
          <w:szCs w:val="28"/>
        </w:rPr>
      </w:pPr>
      <w:r w:rsidRPr="00A82DED">
        <w:rPr>
          <w:rFonts w:ascii="Times New Roman" w:hAnsi="Times New Roman" w:cs="Times New Roman"/>
          <w:sz w:val="28"/>
          <w:szCs w:val="28"/>
        </w:rPr>
        <w:t xml:space="preserve">Продолжение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82DED">
        <w:rPr>
          <w:rFonts w:ascii="Times New Roman" w:hAnsi="Times New Roman" w:cs="Times New Roman"/>
          <w:sz w:val="28"/>
          <w:szCs w:val="28"/>
        </w:rPr>
        <w:t>аблицы 10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F573A8" w:rsidRPr="007E290C" w:rsidTr="00A82DED">
        <w:trPr>
          <w:trHeight w:val="406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напрокат сценических постановочных средств, костюмов</w:t>
            </w:r>
          </w:p>
        </w:tc>
      </w:tr>
      <w:tr w:rsidR="00F573A8" w:rsidRPr="007E290C" w:rsidTr="00A82DED">
        <w:trPr>
          <w:trHeight w:val="255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представлени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(шоу-программа, спектакль)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, выездных шоу-программы</w:t>
            </w:r>
          </w:p>
        </w:tc>
      </w:tr>
      <w:tr w:rsidR="00F573A8" w:rsidRPr="007E290C" w:rsidTr="00A82DED">
        <w:trPr>
          <w:trHeight w:val="240"/>
        </w:trPr>
        <w:tc>
          <w:tcPr>
            <w:tcW w:w="534" w:type="dxa"/>
            <w:hideMark/>
          </w:tcPr>
          <w:p w:rsidR="00F573A8" w:rsidRPr="007E290C" w:rsidRDefault="000A6D9E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Сценическо-постановочные услуги для проведения культурно-развлекательных и социально значимых мероприятий</w:t>
            </w:r>
          </w:p>
        </w:tc>
      </w:tr>
    </w:tbl>
    <w:p w:rsidR="00A82DED" w:rsidRDefault="00C50485" w:rsidP="00B732A4">
      <w:bookmarkStart w:id="12" w:name="_Toc24382919"/>
      <w:r>
        <w:t>Описываются мероприятия</w:t>
      </w:r>
      <w:r w:rsidR="004947B7">
        <w:t>, проведенные на платной основе – нет.</w:t>
      </w:r>
    </w:p>
    <w:p w:rsidR="00B86EA4" w:rsidRDefault="00B86EA4" w:rsidP="00B732A4"/>
    <w:p w:rsidR="00B86EA4" w:rsidRDefault="00B86EA4" w:rsidP="00B732A4"/>
    <w:p w:rsidR="00B86EA4" w:rsidRDefault="00B86EA4" w:rsidP="00B732A4"/>
    <w:p w:rsidR="00F573A8" w:rsidRPr="006D09F0" w:rsidRDefault="000A6D9E" w:rsidP="00A82DED">
      <w:pPr>
        <w:pStyle w:val="1"/>
        <w:spacing w:before="240" w:after="240"/>
      </w:pPr>
      <w:r w:rsidRPr="00C67AB2">
        <w:rPr>
          <w:lang w:val="en-US"/>
        </w:rPr>
        <w:lastRenderedPageBreak/>
        <w:t>X</w:t>
      </w:r>
      <w:r w:rsidRPr="00C67AB2">
        <w:t>. РЕЙТИНГОВЫЕ ПОКАЗАТЕЛИ ДЕЯТЕЛЬНОСТИ КДУ</w:t>
      </w:r>
      <w:bookmarkEnd w:id="12"/>
    </w:p>
    <w:p w:rsidR="00C67AB2" w:rsidRPr="008F73A5" w:rsidRDefault="00C67AB2" w:rsidP="004B4868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8249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Пример оформления </w:t>
      </w:r>
      <w:r w:rsidR="004B4868">
        <w:rPr>
          <w:rFonts w:ascii="Times New Roman" w:hAnsi="Times New Roman" w:cs="Times New Roman"/>
          <w:sz w:val="28"/>
          <w:szCs w:val="28"/>
        </w:rPr>
        <w:t>учёта р</w:t>
      </w:r>
      <w:r w:rsidR="004B4868" w:rsidRPr="004B4868">
        <w:rPr>
          <w:rFonts w:ascii="Times New Roman" w:hAnsi="Times New Roman" w:cs="Times New Roman"/>
          <w:sz w:val="28"/>
          <w:szCs w:val="28"/>
        </w:rPr>
        <w:t>ейтинговы</w:t>
      </w:r>
      <w:r w:rsidR="004B4868">
        <w:rPr>
          <w:rFonts w:ascii="Times New Roman" w:hAnsi="Times New Roman" w:cs="Times New Roman"/>
          <w:sz w:val="28"/>
          <w:szCs w:val="28"/>
        </w:rPr>
        <w:t>х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4B4868">
        <w:rPr>
          <w:rFonts w:ascii="Times New Roman" w:hAnsi="Times New Roman" w:cs="Times New Roman"/>
          <w:sz w:val="28"/>
          <w:szCs w:val="28"/>
        </w:rPr>
        <w:t>ей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деятельности КДУ</w:t>
      </w:r>
    </w:p>
    <w:tbl>
      <w:tblPr>
        <w:tblStyle w:val="a3"/>
        <w:tblW w:w="0" w:type="auto"/>
        <w:tblInd w:w="-34" w:type="dxa"/>
        <w:tblLook w:val="04A0"/>
      </w:tblPr>
      <w:tblGrid>
        <w:gridCol w:w="533"/>
        <w:gridCol w:w="5529"/>
        <w:gridCol w:w="3260"/>
      </w:tblGrid>
      <w:tr w:rsidR="004B4868" w:rsidRPr="007E290C" w:rsidTr="00710302">
        <w:trPr>
          <w:trHeight w:val="297"/>
        </w:trPr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Численный показатель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Число населения в зоне обслуживания (чел.)</w:t>
            </w:r>
          </w:p>
        </w:tc>
        <w:tc>
          <w:tcPr>
            <w:tcW w:w="3260" w:type="dxa"/>
          </w:tcPr>
          <w:p w:rsidR="004B4868" w:rsidRPr="007E290C" w:rsidRDefault="00835040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7103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коллективов самодеятельного и народного творчества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коллективов самодеятельного и народного творчества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проведённых мероприятий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бесплатной основе (ед.)</w:t>
            </w:r>
          </w:p>
        </w:tc>
        <w:tc>
          <w:tcPr>
            <w:tcW w:w="3260" w:type="dxa"/>
          </w:tcPr>
          <w:p w:rsidR="004B4868" w:rsidRPr="00FC66F4" w:rsidRDefault="00FC66F4" w:rsidP="00FC6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F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бесплатной основе (чел.)</w:t>
            </w:r>
          </w:p>
        </w:tc>
        <w:tc>
          <w:tcPr>
            <w:tcW w:w="3260" w:type="dxa"/>
          </w:tcPr>
          <w:p w:rsidR="004B4868" w:rsidRPr="00FC66F4" w:rsidRDefault="00FC66F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F4">
              <w:rPr>
                <w:rFonts w:ascii="Times New Roman" w:hAnsi="Times New Roman" w:cs="Times New Roman"/>
                <w:sz w:val="24"/>
                <w:szCs w:val="24"/>
              </w:rPr>
              <w:t>1490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платной основе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платной основе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в которых КДУ является исполнителем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4B4868" w:rsidRPr="007E290C" w:rsidRDefault="004B4868" w:rsidP="000A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упоминаний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оработе КДУ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</w:p>
        </w:tc>
        <w:tc>
          <w:tcPr>
            <w:tcW w:w="3260" w:type="dxa"/>
          </w:tcPr>
          <w:p w:rsidR="004B4868" w:rsidRPr="007E290C" w:rsidRDefault="00B86EA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статей, заметок (ед.)</w:t>
            </w:r>
          </w:p>
        </w:tc>
        <w:tc>
          <w:tcPr>
            <w:tcW w:w="3260" w:type="dxa"/>
          </w:tcPr>
          <w:p w:rsidR="004B4868" w:rsidRPr="007E290C" w:rsidRDefault="00FC66F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32C8D" w:rsidRDefault="00632C8D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22C93" w:rsidRDefault="00522C93" w:rsidP="00522C9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522C93" w:rsidSect="00B6505C">
      <w:footerReference w:type="default" r:id="rId9"/>
      <w:pgSz w:w="11906" w:h="16838"/>
      <w:pgMar w:top="851" w:right="850" w:bottom="993" w:left="1701" w:header="708" w:footer="6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3FA" w:rsidRDefault="000823FA" w:rsidP="008B2748">
      <w:pPr>
        <w:spacing w:after="0" w:line="240" w:lineRule="auto"/>
      </w:pPr>
      <w:r>
        <w:separator/>
      </w:r>
    </w:p>
  </w:endnote>
  <w:endnote w:type="continuationSeparator" w:id="1">
    <w:p w:rsidR="000823FA" w:rsidRDefault="000823FA" w:rsidP="008B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345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74D23" w:rsidRPr="003F4A68" w:rsidRDefault="00664D8C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4A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74D23" w:rsidRPr="003F4A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507B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74D23" w:rsidRDefault="00374D2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3FA" w:rsidRDefault="000823FA" w:rsidP="008B2748">
      <w:pPr>
        <w:spacing w:after="0" w:line="240" w:lineRule="auto"/>
      </w:pPr>
      <w:r>
        <w:separator/>
      </w:r>
    </w:p>
  </w:footnote>
  <w:footnote w:type="continuationSeparator" w:id="1">
    <w:p w:rsidR="000823FA" w:rsidRDefault="000823FA" w:rsidP="008B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7E1CCC"/>
    <w:lvl w:ilvl="0">
      <w:numFmt w:val="bullet"/>
      <w:lvlText w:val="*"/>
      <w:lvlJc w:val="left"/>
    </w:lvl>
  </w:abstractNum>
  <w:abstractNum w:abstractNumId="1">
    <w:nsid w:val="01060053"/>
    <w:multiLevelType w:val="hybridMultilevel"/>
    <w:tmpl w:val="169473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06B78"/>
    <w:multiLevelType w:val="hybridMultilevel"/>
    <w:tmpl w:val="41641C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E5E6CC1"/>
    <w:multiLevelType w:val="hybridMultilevel"/>
    <w:tmpl w:val="702CBF24"/>
    <w:lvl w:ilvl="0" w:tplc="8BB068A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0787878"/>
    <w:multiLevelType w:val="hybridMultilevel"/>
    <w:tmpl w:val="BC64F0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453274"/>
    <w:multiLevelType w:val="hybridMultilevel"/>
    <w:tmpl w:val="B67EA750"/>
    <w:lvl w:ilvl="0" w:tplc="396C7548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90B70F1"/>
    <w:multiLevelType w:val="hybridMultilevel"/>
    <w:tmpl w:val="5EE282E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C35DA9"/>
    <w:multiLevelType w:val="hybridMultilevel"/>
    <w:tmpl w:val="C37E2A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D7D77F7"/>
    <w:multiLevelType w:val="hybridMultilevel"/>
    <w:tmpl w:val="511ADC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513E4C"/>
    <w:multiLevelType w:val="hybridMultilevel"/>
    <w:tmpl w:val="376A5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D36DA"/>
    <w:multiLevelType w:val="hybridMultilevel"/>
    <w:tmpl w:val="EEC0C8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CE448C"/>
    <w:multiLevelType w:val="hybridMultilevel"/>
    <w:tmpl w:val="F84C0A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CEC19B2"/>
    <w:multiLevelType w:val="hybridMultilevel"/>
    <w:tmpl w:val="07CEBF40"/>
    <w:lvl w:ilvl="0" w:tplc="0AC46C60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26D074F"/>
    <w:multiLevelType w:val="hybridMultilevel"/>
    <w:tmpl w:val="21BC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465DF"/>
    <w:multiLevelType w:val="hybridMultilevel"/>
    <w:tmpl w:val="3692E688"/>
    <w:lvl w:ilvl="0" w:tplc="7E46B7F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12D6D7D"/>
    <w:multiLevelType w:val="hybridMultilevel"/>
    <w:tmpl w:val="20DAA5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3B91472"/>
    <w:multiLevelType w:val="hybridMultilevel"/>
    <w:tmpl w:val="0CF0B6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E2F0605"/>
    <w:multiLevelType w:val="hybridMultilevel"/>
    <w:tmpl w:val="3DE03E9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E31573E"/>
    <w:multiLevelType w:val="hybridMultilevel"/>
    <w:tmpl w:val="8D5A1B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BE73A08"/>
    <w:multiLevelType w:val="hybridMultilevel"/>
    <w:tmpl w:val="20887B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EAA3FCF"/>
    <w:multiLevelType w:val="hybridMultilevel"/>
    <w:tmpl w:val="5BB82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4F47465"/>
    <w:multiLevelType w:val="hybridMultilevel"/>
    <w:tmpl w:val="4D06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D2E5A"/>
    <w:multiLevelType w:val="hybridMultilevel"/>
    <w:tmpl w:val="DD56A75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1"/>
  </w:num>
  <w:num w:numId="4">
    <w:abstractNumId w:val="10"/>
  </w:num>
  <w:num w:numId="5">
    <w:abstractNumId w:val="20"/>
  </w:num>
  <w:num w:numId="6">
    <w:abstractNumId w:val="2"/>
  </w:num>
  <w:num w:numId="7">
    <w:abstractNumId w:val="18"/>
  </w:num>
  <w:num w:numId="8">
    <w:abstractNumId w:val="21"/>
  </w:num>
  <w:num w:numId="9">
    <w:abstractNumId w:val="7"/>
  </w:num>
  <w:num w:numId="10">
    <w:abstractNumId w:val="5"/>
  </w:num>
  <w:num w:numId="11">
    <w:abstractNumId w:val="19"/>
  </w:num>
  <w:num w:numId="12">
    <w:abstractNumId w:val="12"/>
  </w:num>
  <w:num w:numId="13">
    <w:abstractNumId w:val="16"/>
  </w:num>
  <w:num w:numId="14">
    <w:abstractNumId w:val="3"/>
  </w:num>
  <w:num w:numId="15">
    <w:abstractNumId w:val="4"/>
  </w:num>
  <w:num w:numId="16">
    <w:abstractNumId w:val="14"/>
  </w:num>
  <w:num w:numId="17">
    <w:abstractNumId w:val="6"/>
  </w:num>
  <w:num w:numId="18">
    <w:abstractNumId w:val="17"/>
  </w:num>
  <w:num w:numId="19">
    <w:abstractNumId w:val="8"/>
  </w:num>
  <w:num w:numId="20">
    <w:abstractNumId w:val="15"/>
  </w:num>
  <w:num w:numId="21">
    <w:abstractNumId w:val="1"/>
  </w:num>
  <w:num w:numId="22">
    <w:abstractNumId w:val="13"/>
  </w:num>
  <w:num w:numId="2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2179"/>
    <w:rsid w:val="00007FA0"/>
    <w:rsid w:val="00027C57"/>
    <w:rsid w:val="00041D91"/>
    <w:rsid w:val="0006419F"/>
    <w:rsid w:val="00064DDB"/>
    <w:rsid w:val="00074900"/>
    <w:rsid w:val="00076527"/>
    <w:rsid w:val="000823FA"/>
    <w:rsid w:val="00085C47"/>
    <w:rsid w:val="000A6D9E"/>
    <w:rsid w:val="000B3D7B"/>
    <w:rsid w:val="000C03FE"/>
    <w:rsid w:val="000C5FB6"/>
    <w:rsid w:val="000C7A09"/>
    <w:rsid w:val="000D4086"/>
    <w:rsid w:val="000E6E3A"/>
    <w:rsid w:val="000F32CF"/>
    <w:rsid w:val="000F615E"/>
    <w:rsid w:val="000F778D"/>
    <w:rsid w:val="0010532C"/>
    <w:rsid w:val="00113CC0"/>
    <w:rsid w:val="00140EA7"/>
    <w:rsid w:val="001413C4"/>
    <w:rsid w:val="00181172"/>
    <w:rsid w:val="001861D5"/>
    <w:rsid w:val="001B0158"/>
    <w:rsid w:val="001B041E"/>
    <w:rsid w:val="001B0473"/>
    <w:rsid w:val="001C1E96"/>
    <w:rsid w:val="001E3A84"/>
    <w:rsid w:val="001F0304"/>
    <w:rsid w:val="001F4022"/>
    <w:rsid w:val="00205801"/>
    <w:rsid w:val="0020612B"/>
    <w:rsid w:val="00212BD9"/>
    <w:rsid w:val="00213F48"/>
    <w:rsid w:val="002157E4"/>
    <w:rsid w:val="00216957"/>
    <w:rsid w:val="0022178E"/>
    <w:rsid w:val="00250FED"/>
    <w:rsid w:val="0025507B"/>
    <w:rsid w:val="002924D2"/>
    <w:rsid w:val="002950B8"/>
    <w:rsid w:val="002A4AF5"/>
    <w:rsid w:val="002A6C1C"/>
    <w:rsid w:val="002A7FB4"/>
    <w:rsid w:val="002B27B3"/>
    <w:rsid w:val="002B4DBB"/>
    <w:rsid w:val="002B6D25"/>
    <w:rsid w:val="002C10D3"/>
    <w:rsid w:val="002C4A06"/>
    <w:rsid w:val="002E5DF2"/>
    <w:rsid w:val="0030154E"/>
    <w:rsid w:val="0030338D"/>
    <w:rsid w:val="00312930"/>
    <w:rsid w:val="003145C3"/>
    <w:rsid w:val="00314790"/>
    <w:rsid w:val="00322730"/>
    <w:rsid w:val="0032277F"/>
    <w:rsid w:val="003347A4"/>
    <w:rsid w:val="00336112"/>
    <w:rsid w:val="00343BD7"/>
    <w:rsid w:val="0034430D"/>
    <w:rsid w:val="003553FB"/>
    <w:rsid w:val="003613F8"/>
    <w:rsid w:val="00364773"/>
    <w:rsid w:val="0037459D"/>
    <w:rsid w:val="003746FC"/>
    <w:rsid w:val="00374D23"/>
    <w:rsid w:val="00386F8E"/>
    <w:rsid w:val="0039470A"/>
    <w:rsid w:val="003A1147"/>
    <w:rsid w:val="003A33F3"/>
    <w:rsid w:val="003B1E95"/>
    <w:rsid w:val="003B37C1"/>
    <w:rsid w:val="003D01BB"/>
    <w:rsid w:val="003D4E30"/>
    <w:rsid w:val="003E764C"/>
    <w:rsid w:val="003F41A8"/>
    <w:rsid w:val="003F4A68"/>
    <w:rsid w:val="003F6EF6"/>
    <w:rsid w:val="003F7B8C"/>
    <w:rsid w:val="00412C51"/>
    <w:rsid w:val="00420088"/>
    <w:rsid w:val="00423224"/>
    <w:rsid w:val="00425A47"/>
    <w:rsid w:val="004308C5"/>
    <w:rsid w:val="00432449"/>
    <w:rsid w:val="00435DFF"/>
    <w:rsid w:val="0044001A"/>
    <w:rsid w:val="00442FBA"/>
    <w:rsid w:val="004543D9"/>
    <w:rsid w:val="00471D01"/>
    <w:rsid w:val="00482158"/>
    <w:rsid w:val="00482746"/>
    <w:rsid w:val="0048466B"/>
    <w:rsid w:val="00493D2E"/>
    <w:rsid w:val="004947B7"/>
    <w:rsid w:val="00496A23"/>
    <w:rsid w:val="004A1316"/>
    <w:rsid w:val="004A60F8"/>
    <w:rsid w:val="004B061A"/>
    <w:rsid w:val="004B080F"/>
    <w:rsid w:val="004B4868"/>
    <w:rsid w:val="004C6FA2"/>
    <w:rsid w:val="004D225C"/>
    <w:rsid w:val="004D23EA"/>
    <w:rsid w:val="004F0645"/>
    <w:rsid w:val="00510561"/>
    <w:rsid w:val="00513843"/>
    <w:rsid w:val="00515845"/>
    <w:rsid w:val="005173F2"/>
    <w:rsid w:val="00522C93"/>
    <w:rsid w:val="00526D2F"/>
    <w:rsid w:val="0053028C"/>
    <w:rsid w:val="005339E9"/>
    <w:rsid w:val="0053417C"/>
    <w:rsid w:val="0053482C"/>
    <w:rsid w:val="00537307"/>
    <w:rsid w:val="00542B1B"/>
    <w:rsid w:val="00543030"/>
    <w:rsid w:val="00551394"/>
    <w:rsid w:val="005766C1"/>
    <w:rsid w:val="0058634D"/>
    <w:rsid w:val="005A5D3C"/>
    <w:rsid w:val="005B60B6"/>
    <w:rsid w:val="005C0563"/>
    <w:rsid w:val="005C0D60"/>
    <w:rsid w:val="005C36CC"/>
    <w:rsid w:val="005E06C0"/>
    <w:rsid w:val="005E50C2"/>
    <w:rsid w:val="00612D08"/>
    <w:rsid w:val="00617FCB"/>
    <w:rsid w:val="006253FB"/>
    <w:rsid w:val="00630BEA"/>
    <w:rsid w:val="00631C25"/>
    <w:rsid w:val="00632C8D"/>
    <w:rsid w:val="00664D8C"/>
    <w:rsid w:val="00675AAF"/>
    <w:rsid w:val="00683922"/>
    <w:rsid w:val="00696B0E"/>
    <w:rsid w:val="006A0C98"/>
    <w:rsid w:val="006B4010"/>
    <w:rsid w:val="006B6BF3"/>
    <w:rsid w:val="006C0022"/>
    <w:rsid w:val="006C3877"/>
    <w:rsid w:val="006D09F0"/>
    <w:rsid w:val="006D149A"/>
    <w:rsid w:val="006E7F89"/>
    <w:rsid w:val="006F214C"/>
    <w:rsid w:val="006F2B51"/>
    <w:rsid w:val="006F5882"/>
    <w:rsid w:val="00703BCE"/>
    <w:rsid w:val="00710302"/>
    <w:rsid w:val="00720237"/>
    <w:rsid w:val="00721B72"/>
    <w:rsid w:val="00723E8E"/>
    <w:rsid w:val="007356D4"/>
    <w:rsid w:val="00737492"/>
    <w:rsid w:val="007374AA"/>
    <w:rsid w:val="00741965"/>
    <w:rsid w:val="00743F03"/>
    <w:rsid w:val="0074462B"/>
    <w:rsid w:val="00744751"/>
    <w:rsid w:val="0075456E"/>
    <w:rsid w:val="00760F68"/>
    <w:rsid w:val="0076570E"/>
    <w:rsid w:val="007709D9"/>
    <w:rsid w:val="00783188"/>
    <w:rsid w:val="00784EA8"/>
    <w:rsid w:val="00787658"/>
    <w:rsid w:val="007C09C4"/>
    <w:rsid w:val="007E290C"/>
    <w:rsid w:val="007F3481"/>
    <w:rsid w:val="00802973"/>
    <w:rsid w:val="008109F0"/>
    <w:rsid w:val="00811E80"/>
    <w:rsid w:val="008122FE"/>
    <w:rsid w:val="0082091D"/>
    <w:rsid w:val="00830958"/>
    <w:rsid w:val="00833BF5"/>
    <w:rsid w:val="00835040"/>
    <w:rsid w:val="008361AC"/>
    <w:rsid w:val="0085219C"/>
    <w:rsid w:val="00852BB1"/>
    <w:rsid w:val="00861FF1"/>
    <w:rsid w:val="00867182"/>
    <w:rsid w:val="00873D88"/>
    <w:rsid w:val="00883003"/>
    <w:rsid w:val="00886CFD"/>
    <w:rsid w:val="00894220"/>
    <w:rsid w:val="008963A0"/>
    <w:rsid w:val="008A1EC7"/>
    <w:rsid w:val="008A2998"/>
    <w:rsid w:val="008A7EE7"/>
    <w:rsid w:val="008B06A6"/>
    <w:rsid w:val="008B2274"/>
    <w:rsid w:val="008B2748"/>
    <w:rsid w:val="008B4AAF"/>
    <w:rsid w:val="008B5C10"/>
    <w:rsid w:val="008E41B7"/>
    <w:rsid w:val="008F0E7B"/>
    <w:rsid w:val="008F2FE7"/>
    <w:rsid w:val="008F6AE8"/>
    <w:rsid w:val="008F73A5"/>
    <w:rsid w:val="008F74DE"/>
    <w:rsid w:val="00911E90"/>
    <w:rsid w:val="00916309"/>
    <w:rsid w:val="00921298"/>
    <w:rsid w:val="0092518E"/>
    <w:rsid w:val="0092684D"/>
    <w:rsid w:val="00930A5E"/>
    <w:rsid w:val="00952794"/>
    <w:rsid w:val="00963088"/>
    <w:rsid w:val="00995DFE"/>
    <w:rsid w:val="009B355F"/>
    <w:rsid w:val="009D7E79"/>
    <w:rsid w:val="009E7C6D"/>
    <w:rsid w:val="009F7F4F"/>
    <w:rsid w:val="00A07320"/>
    <w:rsid w:val="00A22C8C"/>
    <w:rsid w:val="00A25194"/>
    <w:rsid w:val="00A34B7E"/>
    <w:rsid w:val="00A36B60"/>
    <w:rsid w:val="00A4010D"/>
    <w:rsid w:val="00A436F8"/>
    <w:rsid w:val="00A45424"/>
    <w:rsid w:val="00A510C8"/>
    <w:rsid w:val="00A5158C"/>
    <w:rsid w:val="00A553BA"/>
    <w:rsid w:val="00A574E9"/>
    <w:rsid w:val="00A6573C"/>
    <w:rsid w:val="00A660B8"/>
    <w:rsid w:val="00A81633"/>
    <w:rsid w:val="00A82498"/>
    <w:rsid w:val="00A82DED"/>
    <w:rsid w:val="00A95E5E"/>
    <w:rsid w:val="00AA21C5"/>
    <w:rsid w:val="00AA2201"/>
    <w:rsid w:val="00AB001E"/>
    <w:rsid w:val="00AB18C1"/>
    <w:rsid w:val="00AC54B9"/>
    <w:rsid w:val="00AD0497"/>
    <w:rsid w:val="00AD79F4"/>
    <w:rsid w:val="00AE0CB2"/>
    <w:rsid w:val="00AE15D8"/>
    <w:rsid w:val="00AF01D6"/>
    <w:rsid w:val="00AF1819"/>
    <w:rsid w:val="00AF602C"/>
    <w:rsid w:val="00AF6D99"/>
    <w:rsid w:val="00AF6E5F"/>
    <w:rsid w:val="00B1253D"/>
    <w:rsid w:val="00B12E27"/>
    <w:rsid w:val="00B235B1"/>
    <w:rsid w:val="00B35C59"/>
    <w:rsid w:val="00B36DF2"/>
    <w:rsid w:val="00B373A0"/>
    <w:rsid w:val="00B4278E"/>
    <w:rsid w:val="00B448E3"/>
    <w:rsid w:val="00B634C2"/>
    <w:rsid w:val="00B6505C"/>
    <w:rsid w:val="00B732A4"/>
    <w:rsid w:val="00B74ABD"/>
    <w:rsid w:val="00B751CD"/>
    <w:rsid w:val="00B854B5"/>
    <w:rsid w:val="00B86EA4"/>
    <w:rsid w:val="00B90102"/>
    <w:rsid w:val="00B9173F"/>
    <w:rsid w:val="00B950BF"/>
    <w:rsid w:val="00BA4553"/>
    <w:rsid w:val="00BA5553"/>
    <w:rsid w:val="00BB3992"/>
    <w:rsid w:val="00BE7368"/>
    <w:rsid w:val="00BE7DA3"/>
    <w:rsid w:val="00BF20EB"/>
    <w:rsid w:val="00BF65A0"/>
    <w:rsid w:val="00C044FB"/>
    <w:rsid w:val="00C14295"/>
    <w:rsid w:val="00C245C8"/>
    <w:rsid w:val="00C3416B"/>
    <w:rsid w:val="00C34F26"/>
    <w:rsid w:val="00C50485"/>
    <w:rsid w:val="00C56F70"/>
    <w:rsid w:val="00C57B0E"/>
    <w:rsid w:val="00C67AB2"/>
    <w:rsid w:val="00C81F8C"/>
    <w:rsid w:val="00CD0501"/>
    <w:rsid w:val="00CD431C"/>
    <w:rsid w:val="00CE631D"/>
    <w:rsid w:val="00D14B5B"/>
    <w:rsid w:val="00D1732A"/>
    <w:rsid w:val="00D25D8A"/>
    <w:rsid w:val="00D30215"/>
    <w:rsid w:val="00D31074"/>
    <w:rsid w:val="00D32544"/>
    <w:rsid w:val="00D36A1A"/>
    <w:rsid w:val="00D404B1"/>
    <w:rsid w:val="00D56786"/>
    <w:rsid w:val="00D70A61"/>
    <w:rsid w:val="00D84672"/>
    <w:rsid w:val="00D86913"/>
    <w:rsid w:val="00D9057E"/>
    <w:rsid w:val="00D907F2"/>
    <w:rsid w:val="00D93187"/>
    <w:rsid w:val="00D97D28"/>
    <w:rsid w:val="00DB59F1"/>
    <w:rsid w:val="00DC10F9"/>
    <w:rsid w:val="00DC782E"/>
    <w:rsid w:val="00DD2179"/>
    <w:rsid w:val="00DD39F7"/>
    <w:rsid w:val="00DD4E69"/>
    <w:rsid w:val="00DE54C8"/>
    <w:rsid w:val="00DE6C06"/>
    <w:rsid w:val="00DF1A8A"/>
    <w:rsid w:val="00E024D3"/>
    <w:rsid w:val="00E0339D"/>
    <w:rsid w:val="00E07D57"/>
    <w:rsid w:val="00E12B22"/>
    <w:rsid w:val="00E229CF"/>
    <w:rsid w:val="00E325FF"/>
    <w:rsid w:val="00E42768"/>
    <w:rsid w:val="00E43023"/>
    <w:rsid w:val="00E5208A"/>
    <w:rsid w:val="00E54DA7"/>
    <w:rsid w:val="00E558FA"/>
    <w:rsid w:val="00E562E7"/>
    <w:rsid w:val="00E57436"/>
    <w:rsid w:val="00E62524"/>
    <w:rsid w:val="00E65E4E"/>
    <w:rsid w:val="00E65E5F"/>
    <w:rsid w:val="00E75D20"/>
    <w:rsid w:val="00E80CB4"/>
    <w:rsid w:val="00E864AA"/>
    <w:rsid w:val="00E90F18"/>
    <w:rsid w:val="00EA0A0A"/>
    <w:rsid w:val="00EB5D94"/>
    <w:rsid w:val="00EB67CE"/>
    <w:rsid w:val="00EC055F"/>
    <w:rsid w:val="00EF5BED"/>
    <w:rsid w:val="00F142A0"/>
    <w:rsid w:val="00F17D95"/>
    <w:rsid w:val="00F24382"/>
    <w:rsid w:val="00F30ABD"/>
    <w:rsid w:val="00F31EA9"/>
    <w:rsid w:val="00F327D7"/>
    <w:rsid w:val="00F573A8"/>
    <w:rsid w:val="00F718C0"/>
    <w:rsid w:val="00F73B4D"/>
    <w:rsid w:val="00F7731A"/>
    <w:rsid w:val="00FA424C"/>
    <w:rsid w:val="00FB4E31"/>
    <w:rsid w:val="00FC66F4"/>
    <w:rsid w:val="00FE3BD3"/>
    <w:rsid w:val="00FF3424"/>
    <w:rsid w:val="00FF5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strokecolor="none [3040]">
      <v:stroke endarrow="open" color="none [3040]" weight="1pt"/>
    </o:shapedefaults>
    <o:shapelayout v:ext="edit">
      <o:idmap v:ext="edit" data="1"/>
      <o:rules v:ext="edit">
        <o:r id="V:Rule9" type="connector" idref="#Прямая со стрелкой 20"/>
        <o:r id="V:Rule10" type="connector" idref="#Прямая со стрелкой 16"/>
        <o:r id="V:Rule11" type="connector" idref="#Прямая со стрелкой 19"/>
        <o:r id="V:Rule12" type="connector" idref="#Прямая со стрелкой 14"/>
        <o:r id="V:Rule13" type="connector" idref="#Прямая со стрелкой 15"/>
        <o:r id="V:Rule14" type="connector" idref="#Прямая со стрелкой 17"/>
        <o:r id="V:Rule15" type="connector" idref="#Прямая со стрелкой 18"/>
        <o:r id="V:Rule16" type="connector" idref="#Прямая со стрелкой 2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C8"/>
  </w:style>
  <w:style w:type="paragraph" w:styleId="1">
    <w:name w:val="heading 1"/>
    <w:basedOn w:val="a"/>
    <w:next w:val="a"/>
    <w:link w:val="10"/>
    <w:uiPriority w:val="9"/>
    <w:qFormat/>
    <w:rsid w:val="00AC54B9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54B9"/>
    <w:pPr>
      <w:keepNext/>
      <w:keepLines/>
      <w:spacing w:after="0"/>
      <w:ind w:left="708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53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0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748"/>
  </w:style>
  <w:style w:type="paragraph" w:styleId="a9">
    <w:name w:val="footer"/>
    <w:basedOn w:val="a"/>
    <w:link w:val="aa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748"/>
  </w:style>
  <w:style w:type="character" w:customStyle="1" w:styleId="10">
    <w:name w:val="Заголовок 1 Знак"/>
    <w:basedOn w:val="a0"/>
    <w:link w:val="1"/>
    <w:uiPriority w:val="9"/>
    <w:rsid w:val="00AC54B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54B9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AC54B9"/>
    <w:pPr>
      <w:spacing w:before="48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C54B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C54B9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AC54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99"/>
      <c:rotY val="1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562814070351719"/>
          <c:y val="2.2727272727272822E-2"/>
          <c:w val="0.84924623115578024"/>
          <c:h val="0.9166666666666665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5707275313170104E-3"/>
                  <c:y val="0.87918420815878073"/>
                </c:manualLayout>
              </c:layout>
              <c:showSerName val="1"/>
            </c:dLbl>
            <c:spPr>
              <a:noFill/>
              <a:ln w="3179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2941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2020 год 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0645203633705412E-2"/>
                  <c:y val="0.79295355517221944"/>
                </c:manualLayout>
              </c:layout>
              <c:showSerName val="1"/>
            </c:dLbl>
            <c:spPr>
              <a:noFill/>
              <a:ln w="25429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1490</c:v>
                </c:pt>
              </c:numCache>
            </c:numRef>
          </c:val>
        </c:ser>
        <c:gapDepth val="0"/>
        <c:shape val="box"/>
        <c:axId val="71229440"/>
        <c:axId val="71230976"/>
        <c:axId val="0"/>
      </c:bar3DChart>
      <c:catAx>
        <c:axId val="71229440"/>
        <c:scaling>
          <c:orientation val="minMax"/>
        </c:scaling>
        <c:axPos val="b"/>
        <c:numFmt formatCode="General" sourceLinked="1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1230976"/>
        <c:crosses val="autoZero"/>
        <c:auto val="1"/>
        <c:lblAlgn val="ctr"/>
        <c:lblOffset val="100"/>
        <c:tickLblSkip val="1"/>
        <c:tickMarkSkip val="1"/>
      </c:catAx>
      <c:valAx>
        <c:axId val="71230976"/>
        <c:scaling>
          <c:orientation val="minMax"/>
          <c:max val="7500"/>
          <c:min val="0"/>
        </c:scaling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1229440"/>
        <c:crosses val="autoZero"/>
        <c:crossBetween val="between"/>
        <c:majorUnit val="500"/>
        <c:minorUnit val="100"/>
      </c:valAx>
      <c:spPr>
        <a:noFill/>
        <a:ln w="25429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15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AD61D-7818-46EB-8BF3-D558742E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17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IMO_Ne</dc:creator>
  <cp:keywords/>
  <dc:description/>
  <cp:lastModifiedBy>1</cp:lastModifiedBy>
  <cp:revision>292</cp:revision>
  <cp:lastPrinted>2019-09-20T08:58:00Z</cp:lastPrinted>
  <dcterms:created xsi:type="dcterms:W3CDTF">2019-08-06T13:44:00Z</dcterms:created>
  <dcterms:modified xsi:type="dcterms:W3CDTF">2020-12-23T12:23:00Z</dcterms:modified>
</cp:coreProperties>
</file>