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о работе с письменными и устными обращениями граждан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383"/>
        <w:gridCol w:w="1383"/>
      </w:tblGrid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№</w:t>
            </w:r>
          </w:p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2016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2017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поступило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от заявителей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повторно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рассмотрено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</w:t>
            </w:r>
            <w:r>
              <w:rPr>
                <w:rFonts w:cstheme="minorHAnsi"/>
                <w:b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решено положительно вопросов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Применены дисциплинарные взыскания </w:t>
            </w:r>
            <w:proofErr w:type="gramStart"/>
            <w:r>
              <w:rPr>
                <w:rFonts w:cstheme="minorHAnsi"/>
                <w:b/>
                <w:szCs w:val="24"/>
              </w:rPr>
              <w:t>в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отношении служащих за не </w:t>
            </w:r>
            <w:proofErr w:type="gramStart"/>
            <w:r>
              <w:rPr>
                <w:rFonts w:cstheme="minorHAnsi"/>
                <w:b/>
                <w:szCs w:val="24"/>
              </w:rPr>
              <w:t>надлежащую</w:t>
            </w:r>
            <w:proofErr w:type="gramEnd"/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работу с обращениями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Принято посетителей на личном приеме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266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Руководителем и его заместителями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266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386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266</w:t>
            </w:r>
          </w:p>
        </w:tc>
      </w:tr>
      <w:tr w:rsidR="003A500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принято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8</w:t>
            </w:r>
          </w:p>
        </w:tc>
      </w:tr>
      <w:tr w:rsidR="003A500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Pr="00032DC1" w:rsidRDefault="000A226B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8</w:t>
            </w:r>
          </w:p>
        </w:tc>
      </w:tr>
      <w:tr w:rsidR="003A500E" w:rsidTr="003A500E">
        <w:trPr>
          <w:trHeight w:val="50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совещаний по вопросам,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связанным с рассмотрением </w:t>
            </w:r>
            <w:proofErr w:type="gramStart"/>
            <w:r>
              <w:rPr>
                <w:rFonts w:cstheme="minorHAnsi"/>
                <w:b/>
                <w:szCs w:val="24"/>
              </w:rPr>
              <w:t>письменных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и</w:t>
            </w:r>
          </w:p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устных обращений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семинаров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</w:tbl>
    <w:p w:rsidR="003A500E" w:rsidRDefault="003A500E" w:rsidP="003A500E">
      <w:pPr>
        <w:jc w:val="center"/>
        <w:rPr>
          <w:rFonts w:cstheme="minorHAnsi"/>
          <w:b/>
          <w:szCs w:val="24"/>
        </w:rPr>
      </w:pPr>
    </w:p>
    <w:p w:rsidR="003A500E" w:rsidRPr="00032DC1" w:rsidRDefault="003A500E" w:rsidP="003A500E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Глава сельского поселения                                            </w:t>
      </w:r>
      <w:r w:rsidR="00032DC1">
        <w:rPr>
          <w:rFonts w:cstheme="minorHAnsi"/>
          <w:b/>
          <w:szCs w:val="24"/>
        </w:rPr>
        <w:t xml:space="preserve">                     Н.В. Хованская</w:t>
      </w: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О количестве обращений, поступивших по основным направлениям 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экономики и социальной сферы по администрации Паньковского сельского поселения Новодеревеньковского района за 2015 г. </w:t>
      </w:r>
    </w:p>
    <w:tbl>
      <w:tblPr>
        <w:tblStyle w:val="a3"/>
        <w:tblW w:w="0" w:type="auto"/>
        <w:tblLook w:val="04A0"/>
      </w:tblPr>
      <w:tblGrid>
        <w:gridCol w:w="6345"/>
        <w:gridCol w:w="1525"/>
        <w:gridCol w:w="1525"/>
      </w:tblGrid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AD5A41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2016</w:t>
            </w:r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FF41E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2017</w:t>
            </w:r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</w:tr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промышленность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szCs w:val="24"/>
                <w:lang w:val="en-US"/>
              </w:rPr>
            </w:pP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сельское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8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транспорт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5 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связь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41EB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41EB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23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5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торговля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5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образование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10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культура и 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4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здравоохранение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6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труд и заработная плата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социальное обеспечение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179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76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соблюдение законности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14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другие вопросы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FF41EB" w:rsidRDefault="00FF41EB" w:rsidP="00500B47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62</w:t>
            </w:r>
          </w:p>
        </w:tc>
      </w:tr>
      <w:tr w:rsidR="00FF41EB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Default="00FF41EB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 w:rsidP="000D383A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395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41EB" w:rsidRPr="003A500E" w:rsidRDefault="00FF41EB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274</w:t>
            </w:r>
          </w:p>
        </w:tc>
      </w:tr>
    </w:tbl>
    <w:p w:rsidR="003A500E" w:rsidRDefault="003A500E" w:rsidP="003A500E">
      <w:pPr>
        <w:jc w:val="center"/>
        <w:rPr>
          <w:rFonts w:cs="Arial"/>
          <w:b/>
          <w:szCs w:val="24"/>
        </w:rPr>
      </w:pPr>
    </w:p>
    <w:p w:rsidR="003A500E" w:rsidRDefault="003A500E" w:rsidP="003A500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Глава сельского поселения                                 </w:t>
      </w:r>
      <w:r w:rsidR="00032DC1">
        <w:rPr>
          <w:rFonts w:cs="Arial"/>
          <w:b/>
          <w:szCs w:val="24"/>
        </w:rPr>
        <w:t xml:space="preserve">                     Н.В. Хованская</w:t>
      </w:r>
    </w:p>
    <w:p w:rsidR="00027E36" w:rsidRDefault="00027E36"/>
    <w:sectPr w:rsidR="00027E36" w:rsidSect="004B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500E"/>
    <w:rsid w:val="00027E36"/>
    <w:rsid w:val="00032DC1"/>
    <w:rsid w:val="000A226B"/>
    <w:rsid w:val="003A500E"/>
    <w:rsid w:val="004B358F"/>
    <w:rsid w:val="00AD5A41"/>
    <w:rsid w:val="00E419DA"/>
    <w:rsid w:val="00EC5C92"/>
    <w:rsid w:val="00FF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00E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2016-01-13T12:54:00Z</dcterms:created>
  <dcterms:modified xsi:type="dcterms:W3CDTF">2018-01-12T07:25:00Z</dcterms:modified>
</cp:coreProperties>
</file>