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B040E2">
        <w:rPr>
          <w:rFonts w:ascii="Times New Roman" w:hAnsi="Times New Roman" w:cs="Times New Roman"/>
          <w:sz w:val="24"/>
          <w:szCs w:val="24"/>
        </w:rPr>
        <w:t xml:space="preserve">-бухгалтера </w:t>
      </w:r>
      <w:r w:rsidR="001770EA" w:rsidRPr="001770EA">
        <w:rPr>
          <w:rFonts w:ascii="Times New Roman" w:hAnsi="Times New Roman" w:cs="Times New Roman"/>
          <w:sz w:val="24"/>
          <w:szCs w:val="24"/>
        </w:rPr>
        <w:t>Паньковского сельского поселения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</w:t>
      </w:r>
      <w:r w:rsidR="005D765B">
        <w:rPr>
          <w:rFonts w:ascii="Times New Roman" w:hAnsi="Times New Roman" w:cs="Times New Roman"/>
          <w:sz w:val="24"/>
          <w:szCs w:val="24"/>
        </w:rPr>
        <w:t>9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 по 31.12.20</w:t>
      </w:r>
      <w:r w:rsidR="005D765B">
        <w:rPr>
          <w:rFonts w:ascii="Times New Roman" w:hAnsi="Times New Roman" w:cs="Times New Roman"/>
          <w:sz w:val="24"/>
          <w:szCs w:val="24"/>
        </w:rPr>
        <w:t>19</w:t>
      </w:r>
      <w:r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585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</w:t>
            </w:r>
            <w:r w:rsidR="00585D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Ольга Андреевна</w:t>
            </w:r>
          </w:p>
        </w:tc>
        <w:tc>
          <w:tcPr>
            <w:tcW w:w="1774" w:type="dxa"/>
          </w:tcPr>
          <w:p w:rsidR="006F65AD" w:rsidRPr="00376D3E" w:rsidRDefault="00585D21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294963</w:t>
            </w:r>
            <w:r w:rsidR="00E0533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14" w:type="dxa"/>
          </w:tcPr>
          <w:p w:rsidR="006F65AD" w:rsidRPr="00376D3E" w:rsidRDefault="006F65AD" w:rsidP="00B0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576" w:type="dxa"/>
          </w:tcPr>
          <w:p w:rsidR="006F65AD" w:rsidRPr="00376D3E" w:rsidRDefault="00B040E2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6F65AD" w:rsidRPr="00376D3E" w:rsidRDefault="00B040E2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05335" w:rsidTr="00843C03">
        <w:tc>
          <w:tcPr>
            <w:tcW w:w="180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E05335" w:rsidRDefault="00E05335" w:rsidP="00A26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участок, для ведения ЛПХ</w:t>
            </w:r>
          </w:p>
        </w:tc>
        <w:tc>
          <w:tcPr>
            <w:tcW w:w="1576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610" w:type="dxa"/>
          </w:tcPr>
          <w:p w:rsidR="00E05335" w:rsidRPr="00376D3E" w:rsidRDefault="00E05335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335" w:rsidTr="00843C03">
        <w:tc>
          <w:tcPr>
            <w:tcW w:w="180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Екатерина Алексеевна</w:t>
            </w:r>
          </w:p>
        </w:tc>
        <w:tc>
          <w:tcPr>
            <w:tcW w:w="177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E05335" w:rsidRPr="00376D3E" w:rsidRDefault="00E05335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610" w:type="dxa"/>
          </w:tcPr>
          <w:p w:rsidR="00E05335" w:rsidRPr="00376D3E" w:rsidRDefault="00E05335" w:rsidP="00EF7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134022"/>
    <w:rsid w:val="001770EA"/>
    <w:rsid w:val="00250C75"/>
    <w:rsid w:val="002B7C0C"/>
    <w:rsid w:val="00376D3E"/>
    <w:rsid w:val="003A0CCF"/>
    <w:rsid w:val="004B3B63"/>
    <w:rsid w:val="00585D21"/>
    <w:rsid w:val="005D765B"/>
    <w:rsid w:val="00620169"/>
    <w:rsid w:val="0065447D"/>
    <w:rsid w:val="006D4A88"/>
    <w:rsid w:val="006F65AD"/>
    <w:rsid w:val="007255C6"/>
    <w:rsid w:val="007A5230"/>
    <w:rsid w:val="007B4465"/>
    <w:rsid w:val="007B7D5A"/>
    <w:rsid w:val="00810B15"/>
    <w:rsid w:val="00843C03"/>
    <w:rsid w:val="008A27E8"/>
    <w:rsid w:val="009C6565"/>
    <w:rsid w:val="00A26D9C"/>
    <w:rsid w:val="00AB3DBE"/>
    <w:rsid w:val="00AB48FE"/>
    <w:rsid w:val="00B022CF"/>
    <w:rsid w:val="00B040E2"/>
    <w:rsid w:val="00CF6D62"/>
    <w:rsid w:val="00DB63E0"/>
    <w:rsid w:val="00E05335"/>
    <w:rsid w:val="00E42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0499-6F80-42D4-9972-FF95DC2C3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Оля</cp:lastModifiedBy>
  <cp:revision>3</cp:revision>
  <dcterms:created xsi:type="dcterms:W3CDTF">2020-05-14T07:21:00Z</dcterms:created>
  <dcterms:modified xsi:type="dcterms:W3CDTF">2020-05-14T08:47:00Z</dcterms:modified>
</cp:coreProperties>
</file>